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26" w:rsidRDefault="00814D26" w:rsidP="00477A98">
      <w:pPr>
        <w:pStyle w:val="1"/>
        <w:spacing w:before="0"/>
        <w:ind w:left="184" w:right="89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B753E4" w:rsidRPr="000E42BA" w:rsidRDefault="00477A98" w:rsidP="00A547F7">
      <w:pPr>
        <w:pStyle w:val="1"/>
        <w:spacing w:before="0"/>
        <w:ind w:left="184" w:right="898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B753E4" w:rsidRPr="000E42BA" w:rsidRDefault="000E42BA" w:rsidP="00A547F7">
      <w:pPr>
        <w:ind w:left="336" w:right="347"/>
        <w:jc w:val="center"/>
        <w:rPr>
          <w:b/>
          <w:sz w:val="24"/>
          <w:szCs w:val="24"/>
        </w:rPr>
      </w:pPr>
      <w:r w:rsidRPr="000E42BA">
        <w:rPr>
          <w:b/>
          <w:sz w:val="24"/>
          <w:szCs w:val="24"/>
        </w:rPr>
        <w:t xml:space="preserve">о проведении </w:t>
      </w:r>
      <w:r w:rsidR="00477A98">
        <w:rPr>
          <w:b/>
          <w:sz w:val="24"/>
          <w:szCs w:val="24"/>
          <w:lang w:val="en-US"/>
        </w:rPr>
        <w:t>V</w:t>
      </w:r>
      <w:r w:rsidR="00350C81">
        <w:rPr>
          <w:b/>
          <w:sz w:val="24"/>
          <w:szCs w:val="24"/>
          <w:lang w:val="en-US"/>
        </w:rPr>
        <w:t>I</w:t>
      </w:r>
      <w:r w:rsidR="00477A98" w:rsidRPr="00477A98">
        <w:rPr>
          <w:b/>
          <w:sz w:val="24"/>
          <w:szCs w:val="24"/>
        </w:rPr>
        <w:t xml:space="preserve"> </w:t>
      </w:r>
      <w:r w:rsidRPr="000E42BA">
        <w:rPr>
          <w:b/>
          <w:sz w:val="24"/>
          <w:szCs w:val="24"/>
        </w:rPr>
        <w:t xml:space="preserve">международного </w:t>
      </w:r>
      <w:r w:rsidR="000747D8">
        <w:rPr>
          <w:b/>
          <w:sz w:val="24"/>
          <w:szCs w:val="24"/>
        </w:rPr>
        <w:t>праздника</w:t>
      </w:r>
      <w:r w:rsidRPr="000E42BA">
        <w:rPr>
          <w:b/>
          <w:sz w:val="24"/>
          <w:szCs w:val="24"/>
        </w:rPr>
        <w:t xml:space="preserve"> русской гармошки</w:t>
      </w:r>
    </w:p>
    <w:p w:rsidR="00B753E4" w:rsidRDefault="000E42BA" w:rsidP="00A547F7">
      <w:pPr>
        <w:ind w:left="336" w:right="347"/>
        <w:jc w:val="center"/>
        <w:rPr>
          <w:b/>
          <w:sz w:val="24"/>
          <w:szCs w:val="24"/>
        </w:rPr>
      </w:pPr>
      <w:r w:rsidRPr="000E42BA">
        <w:rPr>
          <w:b/>
          <w:sz w:val="24"/>
          <w:szCs w:val="24"/>
        </w:rPr>
        <w:t>«Пусть в душе зажжёт огонь наша русская гармонь».</w:t>
      </w:r>
    </w:p>
    <w:p w:rsidR="00241288" w:rsidRPr="000E42BA" w:rsidRDefault="00241288" w:rsidP="009C61E5">
      <w:pPr>
        <w:ind w:left="336" w:right="347"/>
        <w:jc w:val="both"/>
        <w:rPr>
          <w:b/>
          <w:sz w:val="24"/>
          <w:szCs w:val="24"/>
        </w:rPr>
      </w:pPr>
    </w:p>
    <w:p w:rsidR="00B753E4" w:rsidRDefault="00241288" w:rsidP="009C61E5">
      <w:pPr>
        <w:pStyle w:val="a3"/>
        <w:ind w:left="0"/>
        <w:jc w:val="both"/>
        <w:rPr>
          <w:sz w:val="24"/>
          <w:szCs w:val="24"/>
        </w:rPr>
      </w:pPr>
      <w:r w:rsidRPr="00241288">
        <w:rPr>
          <w:sz w:val="24"/>
          <w:szCs w:val="24"/>
        </w:rPr>
        <w:t>V</w:t>
      </w:r>
      <w:r w:rsidR="00350C81">
        <w:rPr>
          <w:sz w:val="24"/>
          <w:szCs w:val="24"/>
          <w:lang w:val="en-US"/>
        </w:rPr>
        <w:t>I</w:t>
      </w:r>
      <w:r w:rsidRPr="00241288">
        <w:rPr>
          <w:sz w:val="24"/>
          <w:szCs w:val="24"/>
        </w:rPr>
        <w:t xml:space="preserve"> </w:t>
      </w:r>
      <w:r>
        <w:rPr>
          <w:sz w:val="24"/>
          <w:szCs w:val="24"/>
        </w:rPr>
        <w:t>Международный фестиваль</w:t>
      </w:r>
      <w:r w:rsidRPr="00241288">
        <w:rPr>
          <w:sz w:val="24"/>
          <w:szCs w:val="24"/>
        </w:rPr>
        <w:t xml:space="preserve"> «</w:t>
      </w:r>
      <w:r>
        <w:rPr>
          <w:sz w:val="24"/>
          <w:szCs w:val="24"/>
        </w:rPr>
        <w:t>Пусть в душе зажжёт огонь наша русская гармонь</w:t>
      </w:r>
      <w:r w:rsidRPr="00241288">
        <w:rPr>
          <w:sz w:val="24"/>
          <w:szCs w:val="24"/>
        </w:rPr>
        <w:t xml:space="preserve">» </w:t>
      </w:r>
      <w:r>
        <w:rPr>
          <w:sz w:val="24"/>
          <w:szCs w:val="24"/>
        </w:rPr>
        <w:t>п</w:t>
      </w:r>
      <w:r w:rsidRPr="00241288">
        <w:rPr>
          <w:sz w:val="24"/>
          <w:szCs w:val="24"/>
        </w:rPr>
        <w:t xml:space="preserve">роводится </w:t>
      </w:r>
      <w:r w:rsidR="00350C81">
        <w:rPr>
          <w:sz w:val="24"/>
          <w:szCs w:val="24"/>
        </w:rPr>
        <w:t>8</w:t>
      </w:r>
      <w:r>
        <w:rPr>
          <w:sz w:val="24"/>
          <w:szCs w:val="24"/>
        </w:rPr>
        <w:t xml:space="preserve"> февраля</w:t>
      </w:r>
      <w:r w:rsidRPr="00241288">
        <w:rPr>
          <w:sz w:val="24"/>
          <w:szCs w:val="24"/>
        </w:rPr>
        <w:t xml:space="preserve"> 20</w:t>
      </w:r>
      <w:r w:rsidR="00350C81">
        <w:rPr>
          <w:sz w:val="24"/>
          <w:szCs w:val="24"/>
        </w:rPr>
        <w:t>20</w:t>
      </w:r>
      <w:r w:rsidRPr="00241288">
        <w:rPr>
          <w:sz w:val="24"/>
          <w:szCs w:val="24"/>
        </w:rPr>
        <w:t xml:space="preserve"> года в </w:t>
      </w:r>
      <w:r>
        <w:rPr>
          <w:sz w:val="24"/>
          <w:szCs w:val="24"/>
        </w:rPr>
        <w:t>с</w:t>
      </w:r>
      <w:r w:rsidRPr="00241288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Кубраки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Вейделевского</w:t>
      </w:r>
      <w:proofErr w:type="spellEnd"/>
      <w:r>
        <w:rPr>
          <w:sz w:val="24"/>
          <w:szCs w:val="24"/>
        </w:rPr>
        <w:t xml:space="preserve"> района Белгородской области</w:t>
      </w:r>
      <w:r w:rsidRPr="00241288">
        <w:rPr>
          <w:sz w:val="24"/>
          <w:szCs w:val="24"/>
        </w:rPr>
        <w:t>.</w:t>
      </w:r>
    </w:p>
    <w:p w:rsidR="00241288" w:rsidRPr="00241288" w:rsidRDefault="00241288" w:rsidP="009C61E5">
      <w:pPr>
        <w:pStyle w:val="a3"/>
        <w:ind w:left="0"/>
        <w:jc w:val="both"/>
        <w:rPr>
          <w:sz w:val="24"/>
          <w:szCs w:val="24"/>
        </w:rPr>
      </w:pPr>
    </w:p>
    <w:p w:rsidR="00B95272" w:rsidRPr="00B95272" w:rsidRDefault="00B95272" w:rsidP="009C61E5">
      <w:pPr>
        <w:tabs>
          <w:tab w:val="left" w:pos="352"/>
        </w:tabs>
        <w:ind w:left="10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Pr="00B95272">
        <w:rPr>
          <w:b/>
          <w:sz w:val="24"/>
          <w:szCs w:val="24"/>
        </w:rPr>
        <w:t>.</w:t>
      </w:r>
      <w:r w:rsidRPr="00B95272">
        <w:rPr>
          <w:sz w:val="24"/>
          <w:szCs w:val="24"/>
        </w:rPr>
        <w:t xml:space="preserve"> </w:t>
      </w:r>
      <w:r w:rsidRPr="00B95272">
        <w:rPr>
          <w:b/>
          <w:sz w:val="24"/>
          <w:szCs w:val="24"/>
        </w:rPr>
        <w:t>Общие положения</w:t>
      </w:r>
    </w:p>
    <w:p w:rsidR="00B95272" w:rsidRPr="00B95272" w:rsidRDefault="00B95272" w:rsidP="009C61E5">
      <w:pPr>
        <w:tabs>
          <w:tab w:val="left" w:pos="3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Настоящее </w:t>
      </w:r>
      <w:r w:rsidR="00350C81">
        <w:rPr>
          <w:sz w:val="24"/>
          <w:szCs w:val="24"/>
        </w:rPr>
        <w:t>Положение определяет</w:t>
      </w:r>
      <w:r>
        <w:rPr>
          <w:sz w:val="24"/>
          <w:szCs w:val="24"/>
        </w:rPr>
        <w:t xml:space="preserve"> статус, цели и задачи </w:t>
      </w:r>
      <w:r>
        <w:rPr>
          <w:sz w:val="24"/>
          <w:szCs w:val="24"/>
          <w:lang w:val="en-US"/>
        </w:rPr>
        <w:t>V</w:t>
      </w:r>
      <w:r w:rsidR="00350C81">
        <w:rPr>
          <w:sz w:val="24"/>
          <w:szCs w:val="24"/>
          <w:lang w:val="en-US"/>
        </w:rPr>
        <w:t>I</w:t>
      </w:r>
      <w:r w:rsidRPr="00B952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международного фестиваля русской гармошки «Пусть в душе зажжёт огонь </w:t>
      </w:r>
      <w:r w:rsidR="00B6514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наша </w:t>
      </w:r>
      <w:r w:rsidR="00B65141">
        <w:rPr>
          <w:sz w:val="24"/>
          <w:szCs w:val="24"/>
        </w:rPr>
        <w:t>русская гармонь</w:t>
      </w:r>
      <w:r>
        <w:rPr>
          <w:sz w:val="24"/>
          <w:szCs w:val="24"/>
        </w:rPr>
        <w:t>»</w:t>
      </w:r>
      <w:r w:rsidR="00B65141">
        <w:rPr>
          <w:sz w:val="24"/>
          <w:szCs w:val="24"/>
        </w:rPr>
        <w:t xml:space="preserve"> (далее - Фестиваль).</w:t>
      </w:r>
    </w:p>
    <w:p w:rsidR="00B65141" w:rsidRDefault="00B65141" w:rsidP="009C61E5">
      <w:pPr>
        <w:tabs>
          <w:tab w:val="left" w:pos="3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</w:t>
      </w:r>
      <w:r w:rsidRPr="00B95272">
        <w:rPr>
          <w:sz w:val="24"/>
          <w:szCs w:val="24"/>
        </w:rPr>
        <w:t xml:space="preserve">Цели и </w:t>
      </w:r>
      <w:r>
        <w:rPr>
          <w:sz w:val="24"/>
          <w:szCs w:val="24"/>
        </w:rPr>
        <w:t>З</w:t>
      </w:r>
      <w:r w:rsidRPr="00B95272">
        <w:rPr>
          <w:sz w:val="24"/>
          <w:szCs w:val="24"/>
        </w:rPr>
        <w:t xml:space="preserve">адачи </w:t>
      </w:r>
      <w:r>
        <w:rPr>
          <w:sz w:val="24"/>
          <w:szCs w:val="24"/>
        </w:rPr>
        <w:t>Фестиваля.</w:t>
      </w:r>
    </w:p>
    <w:p w:rsidR="000747D8" w:rsidRPr="00B95272" w:rsidRDefault="00B65141" w:rsidP="009C61E5">
      <w:pPr>
        <w:pStyle w:val="a4"/>
        <w:tabs>
          <w:tab w:val="left" w:pos="142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488C">
        <w:rPr>
          <w:sz w:val="24"/>
          <w:szCs w:val="24"/>
        </w:rPr>
        <w:t>с</w:t>
      </w:r>
      <w:r w:rsidR="000747D8" w:rsidRPr="00B95272">
        <w:rPr>
          <w:sz w:val="24"/>
          <w:szCs w:val="24"/>
        </w:rPr>
        <w:t>охранение народного музыкального искусства, искусства игры на гармони и других народных инструментах.</w:t>
      </w:r>
    </w:p>
    <w:p w:rsidR="000747D8" w:rsidRPr="00B95272" w:rsidRDefault="00811DBC" w:rsidP="009C61E5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488C">
        <w:rPr>
          <w:sz w:val="24"/>
          <w:szCs w:val="24"/>
        </w:rPr>
        <w:t>с</w:t>
      </w:r>
      <w:r w:rsidR="000747D8" w:rsidRPr="00B95272">
        <w:rPr>
          <w:sz w:val="24"/>
          <w:szCs w:val="24"/>
        </w:rPr>
        <w:t>овершенствование профессионального мастерства и исполнительской культуры, содействие дальнейшему развитию жанра.</w:t>
      </w:r>
    </w:p>
    <w:p w:rsidR="000747D8" w:rsidRPr="00B95272" w:rsidRDefault="00811DBC" w:rsidP="009C61E5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7488C">
        <w:rPr>
          <w:sz w:val="24"/>
          <w:szCs w:val="24"/>
        </w:rPr>
        <w:t>в</w:t>
      </w:r>
      <w:r w:rsidR="000747D8" w:rsidRPr="00B95272">
        <w:rPr>
          <w:sz w:val="24"/>
          <w:szCs w:val="24"/>
        </w:rPr>
        <w:t>ыявление и поддержка талантливых, самобытных музыкантов – любителей, частушечников</w:t>
      </w:r>
      <w:r w:rsidR="00B65141" w:rsidRPr="00B65141">
        <w:t xml:space="preserve"> </w:t>
      </w:r>
      <w:r w:rsidR="00B65141" w:rsidRPr="00B65141">
        <w:rPr>
          <w:sz w:val="24"/>
          <w:szCs w:val="24"/>
        </w:rPr>
        <w:t>и повышение их мастерства</w:t>
      </w:r>
      <w:r w:rsidR="000747D8" w:rsidRPr="00B95272">
        <w:rPr>
          <w:sz w:val="24"/>
          <w:szCs w:val="24"/>
        </w:rPr>
        <w:t>.</w:t>
      </w:r>
    </w:p>
    <w:p w:rsidR="00811DBC" w:rsidRDefault="00811DBC" w:rsidP="009C61E5">
      <w:pPr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="00A7488C">
        <w:rPr>
          <w:rFonts w:eastAsia="Calibri"/>
          <w:sz w:val="24"/>
          <w:szCs w:val="24"/>
          <w:lang w:eastAsia="en-US" w:bidi="ar-SA"/>
        </w:rPr>
        <w:t xml:space="preserve">Приобщение </w:t>
      </w:r>
      <w:r w:rsidR="00D83249" w:rsidRPr="00D83249">
        <w:rPr>
          <w:rFonts w:eastAsia="Calibri"/>
          <w:sz w:val="24"/>
          <w:szCs w:val="24"/>
          <w:lang w:eastAsia="en-US" w:bidi="ar-SA"/>
        </w:rPr>
        <w:t>детей и молодежи к возрождению, сохранению и развитию</w:t>
      </w:r>
      <w:r w:rsidR="00D83249">
        <w:rPr>
          <w:rFonts w:eastAsia="Calibri"/>
          <w:sz w:val="24"/>
          <w:szCs w:val="24"/>
          <w:lang w:eastAsia="en-US" w:bidi="ar-SA"/>
        </w:rPr>
        <w:t xml:space="preserve"> традиционной народной культуры</w:t>
      </w:r>
      <w:r w:rsidR="00D83249" w:rsidRPr="00D83249">
        <w:rPr>
          <w:rFonts w:eastAsia="Calibri"/>
          <w:sz w:val="24"/>
          <w:szCs w:val="24"/>
          <w:lang w:eastAsia="en-US" w:bidi="ar-SA"/>
        </w:rPr>
        <w:t xml:space="preserve"> </w:t>
      </w:r>
      <w:r w:rsidR="00D83249" w:rsidRPr="00811DBC">
        <w:rPr>
          <w:rFonts w:eastAsia="Calibri"/>
          <w:sz w:val="24"/>
          <w:szCs w:val="24"/>
          <w:lang w:eastAsia="en-US" w:bidi="ar-SA"/>
        </w:rPr>
        <w:t>посредством привлечения</w:t>
      </w:r>
      <w:r w:rsidR="00D83249">
        <w:rPr>
          <w:rFonts w:eastAsia="Calibri"/>
          <w:sz w:val="24"/>
          <w:szCs w:val="24"/>
          <w:lang w:eastAsia="en-US" w:bidi="ar-SA"/>
        </w:rPr>
        <w:t xml:space="preserve"> </w:t>
      </w:r>
      <w:r w:rsidR="00A7488C">
        <w:rPr>
          <w:rFonts w:eastAsia="Calibri"/>
          <w:sz w:val="24"/>
          <w:szCs w:val="24"/>
          <w:lang w:eastAsia="en-US" w:bidi="ar-SA"/>
        </w:rPr>
        <w:t xml:space="preserve">к </w:t>
      </w:r>
      <w:r w:rsidR="00A7488C" w:rsidRPr="00811DBC">
        <w:rPr>
          <w:rFonts w:eastAsia="Calibri"/>
          <w:sz w:val="24"/>
          <w:szCs w:val="24"/>
          <w:lang w:eastAsia="en-US" w:bidi="ar-SA"/>
        </w:rPr>
        <w:t>участию в музыкальном фестивале</w:t>
      </w:r>
      <w:r w:rsidR="00D83249">
        <w:rPr>
          <w:rFonts w:eastAsia="Calibri"/>
          <w:sz w:val="24"/>
          <w:szCs w:val="24"/>
          <w:lang w:eastAsia="en-US" w:bidi="ar-SA"/>
        </w:rPr>
        <w:t>.</w:t>
      </w:r>
      <w:r w:rsidRPr="00811DBC">
        <w:rPr>
          <w:rFonts w:eastAsia="Calibri"/>
          <w:sz w:val="24"/>
          <w:szCs w:val="24"/>
          <w:lang w:eastAsia="en-US" w:bidi="ar-SA"/>
        </w:rPr>
        <w:t xml:space="preserve"> </w:t>
      </w:r>
    </w:p>
    <w:p w:rsidR="00A7488C" w:rsidRPr="00350C81" w:rsidRDefault="00A7488C" w:rsidP="009C61E5">
      <w:pPr>
        <w:pStyle w:val="a4"/>
        <w:tabs>
          <w:tab w:val="left" w:pos="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95272">
        <w:rPr>
          <w:sz w:val="24"/>
          <w:szCs w:val="24"/>
        </w:rPr>
        <w:t>Повышение интереса и престижа к истокам русского народного музыкального творчества, воспитание детей и молодежи на лучших образцах</w:t>
      </w:r>
      <w:r w:rsidRPr="000747D8">
        <w:rPr>
          <w:b/>
          <w:sz w:val="24"/>
          <w:szCs w:val="24"/>
        </w:rPr>
        <w:t xml:space="preserve"> </w:t>
      </w:r>
      <w:r w:rsidRPr="00350C81">
        <w:rPr>
          <w:sz w:val="24"/>
          <w:szCs w:val="24"/>
        </w:rPr>
        <w:t>народной музыки.</w:t>
      </w:r>
    </w:p>
    <w:p w:rsidR="003E23E0" w:rsidRPr="003E23E0" w:rsidRDefault="00811DBC" w:rsidP="009C61E5">
      <w:pPr>
        <w:tabs>
          <w:tab w:val="left" w:pos="3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747D8" w:rsidRPr="00B95272">
        <w:rPr>
          <w:sz w:val="24"/>
          <w:szCs w:val="24"/>
        </w:rPr>
        <w:t>Поддержка интересов и творческой активности самодеятельных коллективов. Содействие творческому общению</w:t>
      </w:r>
      <w:r w:rsidR="003E23E0">
        <w:rPr>
          <w:sz w:val="24"/>
          <w:szCs w:val="24"/>
        </w:rPr>
        <w:t xml:space="preserve"> и</w:t>
      </w:r>
      <w:r w:rsidR="000747D8" w:rsidRPr="00B95272">
        <w:rPr>
          <w:sz w:val="24"/>
          <w:szCs w:val="24"/>
        </w:rPr>
        <w:t xml:space="preserve"> </w:t>
      </w:r>
      <w:r w:rsidR="003E23E0" w:rsidRPr="003E23E0">
        <w:rPr>
          <w:sz w:val="24"/>
          <w:szCs w:val="24"/>
        </w:rPr>
        <w:t>обмен</w:t>
      </w:r>
      <w:r w:rsidR="003E23E0">
        <w:rPr>
          <w:sz w:val="24"/>
          <w:szCs w:val="24"/>
        </w:rPr>
        <w:t>у</w:t>
      </w:r>
      <w:r w:rsidR="003E23E0" w:rsidRPr="003E23E0">
        <w:rPr>
          <w:sz w:val="24"/>
          <w:szCs w:val="24"/>
        </w:rPr>
        <w:t xml:space="preserve"> опытом участников фестиваля и их объединени</w:t>
      </w:r>
      <w:r w:rsidR="003E23E0">
        <w:rPr>
          <w:sz w:val="24"/>
          <w:szCs w:val="24"/>
        </w:rPr>
        <w:t>ю</w:t>
      </w:r>
      <w:r w:rsidR="003E23E0" w:rsidRPr="003E23E0">
        <w:rPr>
          <w:sz w:val="24"/>
          <w:szCs w:val="24"/>
        </w:rPr>
        <w:t xml:space="preserve"> в рамках фестивального</w:t>
      </w:r>
      <w:r w:rsidR="003E23E0" w:rsidRPr="003E23E0">
        <w:rPr>
          <w:spacing w:val="-4"/>
          <w:sz w:val="24"/>
          <w:szCs w:val="24"/>
        </w:rPr>
        <w:t xml:space="preserve"> </w:t>
      </w:r>
      <w:r w:rsidR="003E23E0" w:rsidRPr="003E23E0">
        <w:rPr>
          <w:sz w:val="24"/>
          <w:szCs w:val="24"/>
        </w:rPr>
        <w:t>движения</w:t>
      </w:r>
      <w:r w:rsidR="003E23E0" w:rsidRPr="00B95272">
        <w:rPr>
          <w:sz w:val="24"/>
          <w:szCs w:val="24"/>
        </w:rPr>
        <w:t xml:space="preserve"> </w:t>
      </w:r>
      <w:r w:rsidR="000747D8" w:rsidRPr="00B95272">
        <w:rPr>
          <w:sz w:val="24"/>
          <w:szCs w:val="24"/>
        </w:rPr>
        <w:t>гармонистов, частушечник</w:t>
      </w:r>
      <w:r w:rsidR="003E23E0">
        <w:rPr>
          <w:sz w:val="24"/>
          <w:szCs w:val="24"/>
        </w:rPr>
        <w:t>ов, мастеров декоративно-прикладного творчества.</w:t>
      </w:r>
    </w:p>
    <w:p w:rsidR="00D83249" w:rsidRPr="00D83249" w:rsidRDefault="00D83249" w:rsidP="009C61E5">
      <w:pPr>
        <w:tabs>
          <w:tab w:val="left" w:pos="352"/>
        </w:tabs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1.3. Данное положение является официальным приглашением на участие в </w:t>
      </w:r>
      <w:r w:rsidR="00350C81" w:rsidRPr="00350C81">
        <w:rPr>
          <w:sz w:val="24"/>
          <w:szCs w:val="28"/>
          <w:lang w:val="en-US"/>
        </w:rPr>
        <w:t>VI</w:t>
      </w:r>
      <w:r>
        <w:rPr>
          <w:b/>
          <w:sz w:val="28"/>
          <w:szCs w:val="28"/>
        </w:rPr>
        <w:t xml:space="preserve"> </w:t>
      </w:r>
      <w:r w:rsidRPr="00D83249">
        <w:rPr>
          <w:sz w:val="24"/>
          <w:szCs w:val="24"/>
        </w:rPr>
        <w:t>международном</w:t>
      </w:r>
      <w:r>
        <w:rPr>
          <w:sz w:val="24"/>
          <w:szCs w:val="24"/>
        </w:rPr>
        <w:t xml:space="preserve"> фестивале русской гармошки «Пусть в душе зажжёт огонь – наша русская гармонь».</w:t>
      </w:r>
    </w:p>
    <w:p w:rsidR="00D83249" w:rsidRPr="00D83249" w:rsidRDefault="00D83249" w:rsidP="00256BC0">
      <w:pPr>
        <w:pStyle w:val="a3"/>
        <w:tabs>
          <w:tab w:val="left" w:pos="1673"/>
          <w:tab w:val="left" w:pos="3300"/>
          <w:tab w:val="left" w:pos="4900"/>
          <w:tab w:val="left" w:pos="7270"/>
          <w:tab w:val="left" w:pos="8478"/>
        </w:tabs>
        <w:spacing w:line="276" w:lineRule="auto"/>
        <w:ind w:right="110"/>
        <w:jc w:val="center"/>
        <w:rPr>
          <w:b/>
          <w:sz w:val="24"/>
          <w:szCs w:val="24"/>
        </w:rPr>
      </w:pPr>
      <w:r w:rsidRPr="00D83249">
        <w:rPr>
          <w:b/>
          <w:sz w:val="24"/>
          <w:szCs w:val="24"/>
        </w:rPr>
        <w:t>2. Организаторы фестиваля</w:t>
      </w:r>
    </w:p>
    <w:p w:rsidR="00D83249" w:rsidRDefault="00D83249" w:rsidP="00256BC0">
      <w:pPr>
        <w:pStyle w:val="a3"/>
        <w:tabs>
          <w:tab w:val="left" w:pos="1673"/>
          <w:tab w:val="left" w:pos="3300"/>
          <w:tab w:val="left" w:pos="4900"/>
          <w:tab w:val="left" w:pos="7270"/>
          <w:tab w:val="left" w:pos="8478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C0422">
        <w:rPr>
          <w:sz w:val="24"/>
          <w:szCs w:val="24"/>
        </w:rPr>
        <w:t>Управление культуры Белгородской области</w:t>
      </w:r>
    </w:p>
    <w:p w:rsidR="005C0422" w:rsidRDefault="005C0422" w:rsidP="009C61E5">
      <w:pPr>
        <w:pStyle w:val="a3"/>
        <w:tabs>
          <w:tab w:val="left" w:pos="1673"/>
          <w:tab w:val="left" w:pos="3300"/>
          <w:tab w:val="left" w:pos="4900"/>
          <w:tab w:val="left" w:pos="7270"/>
          <w:tab w:val="left" w:pos="8478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ГБУК «Белгородский государственный центр народного творчества»</w:t>
      </w:r>
    </w:p>
    <w:p w:rsidR="005C0422" w:rsidRDefault="005C0422" w:rsidP="009C61E5">
      <w:pPr>
        <w:pStyle w:val="a3"/>
        <w:tabs>
          <w:tab w:val="left" w:pos="1673"/>
          <w:tab w:val="left" w:pos="3300"/>
          <w:tab w:val="left" w:pos="4900"/>
          <w:tab w:val="left" w:pos="7270"/>
          <w:tab w:val="left" w:pos="8478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Администрация муниципального образования «</w:t>
      </w:r>
      <w:proofErr w:type="spellStart"/>
      <w:r>
        <w:rPr>
          <w:sz w:val="24"/>
          <w:szCs w:val="24"/>
        </w:rPr>
        <w:t>Вейделевский</w:t>
      </w:r>
      <w:proofErr w:type="spellEnd"/>
      <w:r>
        <w:rPr>
          <w:sz w:val="24"/>
          <w:szCs w:val="24"/>
        </w:rPr>
        <w:t xml:space="preserve"> район»</w:t>
      </w:r>
    </w:p>
    <w:p w:rsidR="005C0422" w:rsidRDefault="005C0422" w:rsidP="009C61E5">
      <w:pPr>
        <w:pStyle w:val="a3"/>
        <w:tabs>
          <w:tab w:val="left" w:pos="1673"/>
          <w:tab w:val="left" w:pos="3300"/>
          <w:tab w:val="left" w:pos="4900"/>
          <w:tab w:val="left" w:pos="7270"/>
          <w:tab w:val="left" w:pos="8478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культуры администрации Вейделевского района</w:t>
      </w:r>
    </w:p>
    <w:p w:rsidR="00256BC0" w:rsidRDefault="00256BC0" w:rsidP="009C61E5">
      <w:pPr>
        <w:pStyle w:val="a3"/>
        <w:tabs>
          <w:tab w:val="left" w:pos="1673"/>
          <w:tab w:val="left" w:pos="3300"/>
          <w:tab w:val="left" w:pos="4900"/>
          <w:tab w:val="left" w:pos="7270"/>
          <w:tab w:val="left" w:pos="8478"/>
        </w:tabs>
        <w:spacing w:line="276" w:lineRule="auto"/>
        <w:ind w:left="0"/>
        <w:jc w:val="both"/>
        <w:rPr>
          <w:sz w:val="24"/>
          <w:szCs w:val="24"/>
        </w:rPr>
      </w:pPr>
    </w:p>
    <w:p w:rsidR="00350C81" w:rsidRDefault="00350C81" w:rsidP="009C61E5">
      <w:pPr>
        <w:pStyle w:val="a3"/>
        <w:tabs>
          <w:tab w:val="left" w:pos="1673"/>
          <w:tab w:val="left" w:pos="3300"/>
          <w:tab w:val="left" w:pos="4900"/>
          <w:tab w:val="left" w:pos="7270"/>
          <w:tab w:val="left" w:pos="8478"/>
        </w:tabs>
        <w:spacing w:line="276" w:lineRule="auto"/>
        <w:ind w:left="0"/>
        <w:jc w:val="both"/>
        <w:rPr>
          <w:sz w:val="24"/>
          <w:szCs w:val="24"/>
        </w:rPr>
      </w:pPr>
    </w:p>
    <w:p w:rsidR="00B753E4" w:rsidRDefault="005C0422" w:rsidP="009C61E5">
      <w:pPr>
        <w:pStyle w:val="a3"/>
        <w:ind w:left="0"/>
        <w:jc w:val="center"/>
        <w:rPr>
          <w:b/>
          <w:sz w:val="24"/>
          <w:szCs w:val="24"/>
        </w:rPr>
      </w:pPr>
      <w:r w:rsidRPr="005C0422">
        <w:rPr>
          <w:b/>
          <w:sz w:val="24"/>
          <w:szCs w:val="24"/>
        </w:rPr>
        <w:t>3. Участники фестиваля</w:t>
      </w:r>
    </w:p>
    <w:p w:rsidR="005C0422" w:rsidRDefault="005C0422" w:rsidP="009C61E5">
      <w:pPr>
        <w:widowControl/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r w:rsidRPr="005C0422">
        <w:rPr>
          <w:sz w:val="24"/>
          <w:szCs w:val="24"/>
          <w:lang w:bidi="ar-SA"/>
        </w:rPr>
        <w:t>3.1.</w:t>
      </w:r>
      <w:r w:rsidR="004032FC" w:rsidRPr="004032FC">
        <w:t xml:space="preserve"> </w:t>
      </w:r>
      <w:r w:rsidR="004032FC" w:rsidRPr="004032FC">
        <w:rPr>
          <w:sz w:val="24"/>
          <w:szCs w:val="24"/>
          <w:lang w:bidi="ar-SA"/>
        </w:rPr>
        <w:t>Для участия в фестивале приглашаются как взрослые, так и детские ансамбли гармонистов с исполнителями частушек; играющие мастера-изготовители разных видов гармоник; солисты-гармонисты; юные музыканты-солисты (по категориям: гармонь, баян, аккордеон). Разрешается использование других народных инструментов (струнных, шумовых и ударных инструментов).</w:t>
      </w:r>
      <w:r w:rsidR="004032FC">
        <w:rPr>
          <w:sz w:val="24"/>
          <w:szCs w:val="24"/>
          <w:lang w:bidi="ar-SA"/>
        </w:rPr>
        <w:t xml:space="preserve"> </w:t>
      </w:r>
    </w:p>
    <w:p w:rsidR="005C0422" w:rsidRPr="005C0422" w:rsidRDefault="005C0422" w:rsidP="009C61E5">
      <w:pPr>
        <w:widowControl/>
        <w:tabs>
          <w:tab w:val="left" w:pos="8164"/>
        </w:tabs>
        <w:autoSpaceDE/>
        <w:autoSpaceDN/>
        <w:ind w:firstLine="709"/>
        <w:contextualSpacing/>
        <w:jc w:val="both"/>
        <w:rPr>
          <w:sz w:val="24"/>
          <w:szCs w:val="24"/>
          <w:lang w:bidi="ar-SA"/>
        </w:rPr>
      </w:pPr>
      <w:r w:rsidRPr="005C0422">
        <w:rPr>
          <w:sz w:val="24"/>
          <w:szCs w:val="24"/>
          <w:lang w:bidi="ar-SA"/>
        </w:rPr>
        <w:t>3.2 Участниками Фестиваля могут стать:</w:t>
      </w:r>
      <w:r w:rsidRPr="005C0422">
        <w:rPr>
          <w:sz w:val="24"/>
          <w:szCs w:val="24"/>
          <w:lang w:bidi="ar-SA"/>
        </w:rPr>
        <w:tab/>
      </w:r>
    </w:p>
    <w:p w:rsidR="004032FC" w:rsidRDefault="004032FC" w:rsidP="009C61E5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Pr="004032FC">
        <w:rPr>
          <w:rFonts w:eastAsia="Calibri"/>
          <w:sz w:val="24"/>
          <w:szCs w:val="24"/>
          <w:lang w:eastAsia="en-US" w:bidi="ar-SA"/>
        </w:rPr>
        <w:t>юны</w:t>
      </w:r>
      <w:r>
        <w:rPr>
          <w:rFonts w:eastAsia="Calibri"/>
          <w:sz w:val="24"/>
          <w:szCs w:val="24"/>
          <w:lang w:eastAsia="en-US" w:bidi="ar-SA"/>
        </w:rPr>
        <w:t>е</w:t>
      </w:r>
      <w:r w:rsidRPr="004032FC">
        <w:rPr>
          <w:rFonts w:eastAsia="Calibri"/>
          <w:sz w:val="24"/>
          <w:szCs w:val="24"/>
          <w:lang w:eastAsia="en-US" w:bidi="ar-SA"/>
        </w:rPr>
        <w:t xml:space="preserve"> музыкант</w:t>
      </w:r>
      <w:r>
        <w:rPr>
          <w:rFonts w:eastAsia="Calibri"/>
          <w:sz w:val="24"/>
          <w:szCs w:val="24"/>
          <w:lang w:eastAsia="en-US" w:bidi="ar-SA"/>
        </w:rPr>
        <w:t>ы</w:t>
      </w:r>
      <w:r w:rsidRPr="004032FC">
        <w:rPr>
          <w:rFonts w:eastAsia="Calibri"/>
          <w:sz w:val="24"/>
          <w:szCs w:val="24"/>
          <w:lang w:eastAsia="en-US" w:bidi="ar-SA"/>
        </w:rPr>
        <w:t xml:space="preserve">; </w:t>
      </w:r>
    </w:p>
    <w:p w:rsidR="004032FC" w:rsidRDefault="004032FC" w:rsidP="009C61E5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>- гармонисты</w:t>
      </w:r>
      <w:r w:rsidRPr="004032FC">
        <w:rPr>
          <w:rFonts w:eastAsia="Calibri"/>
          <w:sz w:val="24"/>
          <w:szCs w:val="24"/>
          <w:lang w:eastAsia="en-US" w:bidi="ar-SA"/>
        </w:rPr>
        <w:t>, имеющи</w:t>
      </w:r>
      <w:r>
        <w:rPr>
          <w:rFonts w:eastAsia="Calibri"/>
          <w:sz w:val="24"/>
          <w:szCs w:val="24"/>
          <w:lang w:eastAsia="en-US" w:bidi="ar-SA"/>
        </w:rPr>
        <w:t>е</w:t>
      </w:r>
      <w:r w:rsidRPr="004032FC">
        <w:rPr>
          <w:rFonts w:eastAsia="Calibri"/>
          <w:sz w:val="24"/>
          <w:szCs w:val="24"/>
          <w:lang w:eastAsia="en-US" w:bidi="ar-SA"/>
        </w:rPr>
        <w:t xml:space="preserve"> специальное образование; </w:t>
      </w:r>
    </w:p>
    <w:p w:rsidR="004032FC" w:rsidRDefault="004032FC" w:rsidP="009C61E5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Pr="004032FC">
        <w:rPr>
          <w:rFonts w:eastAsia="Calibri"/>
          <w:sz w:val="24"/>
          <w:szCs w:val="24"/>
          <w:lang w:eastAsia="en-US" w:bidi="ar-SA"/>
        </w:rPr>
        <w:t>гармонист</w:t>
      </w:r>
      <w:r>
        <w:rPr>
          <w:rFonts w:eastAsia="Calibri"/>
          <w:sz w:val="24"/>
          <w:szCs w:val="24"/>
          <w:lang w:eastAsia="en-US" w:bidi="ar-SA"/>
        </w:rPr>
        <w:t>ы</w:t>
      </w:r>
      <w:r w:rsidRPr="004032FC">
        <w:rPr>
          <w:rFonts w:eastAsia="Calibri"/>
          <w:sz w:val="24"/>
          <w:szCs w:val="24"/>
          <w:lang w:eastAsia="en-US" w:bidi="ar-SA"/>
        </w:rPr>
        <w:t>-любител</w:t>
      </w:r>
      <w:r>
        <w:rPr>
          <w:rFonts w:eastAsia="Calibri"/>
          <w:sz w:val="24"/>
          <w:szCs w:val="24"/>
          <w:lang w:eastAsia="en-US" w:bidi="ar-SA"/>
        </w:rPr>
        <w:t>и</w:t>
      </w:r>
      <w:r w:rsidRPr="004032FC">
        <w:rPr>
          <w:rFonts w:eastAsia="Calibri"/>
          <w:sz w:val="24"/>
          <w:szCs w:val="24"/>
          <w:lang w:eastAsia="en-US" w:bidi="ar-SA"/>
        </w:rPr>
        <w:t>, не имеющи</w:t>
      </w:r>
      <w:r>
        <w:rPr>
          <w:rFonts w:eastAsia="Calibri"/>
          <w:sz w:val="24"/>
          <w:szCs w:val="24"/>
          <w:lang w:eastAsia="en-US" w:bidi="ar-SA"/>
        </w:rPr>
        <w:t>е</w:t>
      </w:r>
      <w:r w:rsidRPr="004032FC">
        <w:rPr>
          <w:rFonts w:eastAsia="Calibri"/>
          <w:sz w:val="24"/>
          <w:szCs w:val="24"/>
          <w:lang w:eastAsia="en-US" w:bidi="ar-SA"/>
        </w:rPr>
        <w:t xml:space="preserve"> специального образования.</w:t>
      </w:r>
    </w:p>
    <w:p w:rsidR="004032FC" w:rsidRDefault="004032FC" w:rsidP="009C61E5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 w:bidi="ar-SA"/>
        </w:rPr>
      </w:pPr>
      <w:r>
        <w:rPr>
          <w:rFonts w:eastAsia="Calibri"/>
          <w:sz w:val="24"/>
          <w:szCs w:val="24"/>
          <w:lang w:eastAsia="en-US" w:bidi="ar-SA"/>
        </w:rPr>
        <w:t xml:space="preserve">- </w:t>
      </w:r>
      <w:r w:rsidRPr="004032FC">
        <w:rPr>
          <w:rFonts w:eastAsia="Calibri"/>
          <w:sz w:val="24"/>
          <w:szCs w:val="24"/>
          <w:lang w:eastAsia="en-US" w:bidi="ar-SA"/>
        </w:rPr>
        <w:t>вокальны</w:t>
      </w:r>
      <w:r>
        <w:rPr>
          <w:rFonts w:eastAsia="Calibri"/>
          <w:sz w:val="24"/>
          <w:szCs w:val="24"/>
          <w:lang w:eastAsia="en-US" w:bidi="ar-SA"/>
        </w:rPr>
        <w:t>е</w:t>
      </w:r>
      <w:r w:rsidRPr="004032FC">
        <w:rPr>
          <w:rFonts w:eastAsia="Calibri"/>
          <w:sz w:val="24"/>
          <w:szCs w:val="24"/>
          <w:lang w:eastAsia="en-US" w:bidi="ar-SA"/>
        </w:rPr>
        <w:t xml:space="preserve"> ансамбл</w:t>
      </w:r>
      <w:r>
        <w:rPr>
          <w:rFonts w:eastAsia="Calibri"/>
          <w:sz w:val="24"/>
          <w:szCs w:val="24"/>
          <w:lang w:eastAsia="en-US" w:bidi="ar-SA"/>
        </w:rPr>
        <w:t>и</w:t>
      </w:r>
      <w:r w:rsidRPr="004032FC">
        <w:rPr>
          <w:rFonts w:eastAsia="Calibri"/>
          <w:sz w:val="24"/>
          <w:szCs w:val="24"/>
          <w:lang w:eastAsia="en-US" w:bidi="ar-SA"/>
        </w:rPr>
        <w:t>, работающи</w:t>
      </w:r>
      <w:r>
        <w:rPr>
          <w:rFonts w:eastAsia="Calibri"/>
          <w:sz w:val="24"/>
          <w:szCs w:val="24"/>
          <w:lang w:eastAsia="en-US" w:bidi="ar-SA"/>
        </w:rPr>
        <w:t>е</w:t>
      </w:r>
      <w:r w:rsidRPr="004032FC">
        <w:rPr>
          <w:rFonts w:eastAsia="Calibri"/>
          <w:sz w:val="24"/>
          <w:szCs w:val="24"/>
          <w:lang w:eastAsia="en-US" w:bidi="ar-SA"/>
        </w:rPr>
        <w:t xml:space="preserve"> в жанре народной песни в сопровождении гармони (количество участников ансамбля не более 15 чел.)</w:t>
      </w:r>
    </w:p>
    <w:p w:rsidR="00241288" w:rsidRPr="00241288" w:rsidRDefault="005C0422" w:rsidP="009C61E5">
      <w:pPr>
        <w:widowControl/>
        <w:autoSpaceDE/>
        <w:autoSpaceDN/>
        <w:ind w:firstLine="709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5C0422">
        <w:rPr>
          <w:rFonts w:eastAsia="Calibri"/>
          <w:sz w:val="24"/>
          <w:szCs w:val="24"/>
          <w:lang w:eastAsia="en-US" w:bidi="ar-SA"/>
        </w:rPr>
        <w:t xml:space="preserve">- </w:t>
      </w:r>
      <w:r w:rsidRPr="005C0422">
        <w:rPr>
          <w:sz w:val="24"/>
          <w:szCs w:val="24"/>
          <w:lang w:bidi="ar-SA"/>
        </w:rPr>
        <w:t xml:space="preserve">мастера традиционных ремёсел и народных промыслов </w:t>
      </w:r>
      <w:r w:rsidRPr="005C0422">
        <w:rPr>
          <w:rFonts w:eastAsia="Calibri"/>
          <w:sz w:val="24"/>
          <w:szCs w:val="24"/>
          <w:lang w:eastAsia="en-US" w:bidi="ar-SA"/>
        </w:rPr>
        <w:t>со своими работами;</w:t>
      </w:r>
    </w:p>
    <w:p w:rsidR="005C0422" w:rsidRPr="005C0422" w:rsidRDefault="005C0422" w:rsidP="009C61E5">
      <w:pPr>
        <w:widowControl/>
        <w:autoSpaceDE/>
        <w:autoSpaceDN/>
        <w:spacing w:after="200"/>
        <w:ind w:firstLine="708"/>
        <w:contextualSpacing/>
        <w:jc w:val="both"/>
        <w:rPr>
          <w:sz w:val="24"/>
          <w:szCs w:val="24"/>
          <w:lang w:bidi="ar-SA"/>
        </w:rPr>
      </w:pPr>
      <w:r w:rsidRPr="005C0422">
        <w:rPr>
          <w:sz w:val="24"/>
          <w:szCs w:val="24"/>
          <w:lang w:bidi="ar-SA"/>
        </w:rPr>
        <w:t>3.3. Для участия в Фестивале муниципальные образования области и регионы РФ формируют делегации, обеспечивают приезд и отъезд участников, осуществляют оплату командировочн</w:t>
      </w:r>
      <w:r w:rsidR="004032FC">
        <w:rPr>
          <w:sz w:val="24"/>
          <w:szCs w:val="24"/>
          <w:lang w:bidi="ar-SA"/>
        </w:rPr>
        <w:t>ых расходов</w:t>
      </w:r>
      <w:r w:rsidRPr="005C0422">
        <w:rPr>
          <w:sz w:val="24"/>
          <w:szCs w:val="24"/>
          <w:lang w:bidi="ar-SA"/>
        </w:rPr>
        <w:t>.</w:t>
      </w:r>
    </w:p>
    <w:p w:rsidR="005C0422" w:rsidRDefault="005C0422" w:rsidP="009C61E5">
      <w:pPr>
        <w:widowControl/>
        <w:autoSpaceDE/>
        <w:autoSpaceDN/>
        <w:spacing w:after="200"/>
        <w:ind w:firstLine="708"/>
        <w:contextualSpacing/>
        <w:jc w:val="both"/>
        <w:rPr>
          <w:sz w:val="24"/>
          <w:szCs w:val="24"/>
          <w:lang w:bidi="ar-SA"/>
        </w:rPr>
      </w:pPr>
      <w:r w:rsidRPr="005C0422">
        <w:rPr>
          <w:sz w:val="24"/>
          <w:szCs w:val="24"/>
          <w:lang w:bidi="ar-SA"/>
        </w:rPr>
        <w:lastRenderedPageBreak/>
        <w:t>3.4. Руководитель делегации несёт персональную ответственность за жизнь, здоровье и безопасность участников делегации.</w:t>
      </w:r>
    </w:p>
    <w:p w:rsidR="00166525" w:rsidRDefault="00166525" w:rsidP="009C61E5">
      <w:pPr>
        <w:widowControl/>
        <w:autoSpaceDE/>
        <w:autoSpaceDN/>
        <w:spacing w:after="200"/>
        <w:ind w:firstLine="708"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3.5. </w:t>
      </w:r>
      <w:r w:rsidRPr="00166525">
        <w:rPr>
          <w:sz w:val="24"/>
          <w:szCs w:val="24"/>
          <w:lang w:bidi="ar-SA"/>
        </w:rPr>
        <w:t>Участникам фестиваля в обязательном порядке при себе иметь паспорт, свиде</w:t>
      </w:r>
      <w:r>
        <w:rPr>
          <w:sz w:val="24"/>
          <w:szCs w:val="24"/>
          <w:lang w:bidi="ar-SA"/>
        </w:rPr>
        <w:t>тельство ИНН,</w:t>
      </w:r>
      <w:r w:rsidRPr="00166525">
        <w:rPr>
          <w:sz w:val="24"/>
          <w:szCs w:val="24"/>
          <w:lang w:bidi="ar-SA"/>
        </w:rPr>
        <w:t xml:space="preserve"> СНИЛС.</w:t>
      </w:r>
    </w:p>
    <w:p w:rsidR="001930CD" w:rsidRPr="007E375B" w:rsidRDefault="001930CD" w:rsidP="009C61E5">
      <w:pPr>
        <w:pStyle w:val="a3"/>
        <w:jc w:val="center"/>
        <w:rPr>
          <w:b/>
          <w:color w:val="000000" w:themeColor="text1"/>
          <w:sz w:val="24"/>
          <w:szCs w:val="24"/>
        </w:rPr>
      </w:pPr>
      <w:r w:rsidRPr="007E375B">
        <w:rPr>
          <w:b/>
          <w:color w:val="000000" w:themeColor="text1"/>
          <w:sz w:val="24"/>
          <w:szCs w:val="24"/>
        </w:rPr>
        <w:t>4. Программа фестиваля:</w:t>
      </w:r>
    </w:p>
    <w:p w:rsidR="001930CD" w:rsidRPr="00096993" w:rsidRDefault="00344ED8" w:rsidP="009C61E5">
      <w:pPr>
        <w:pStyle w:val="a3"/>
        <w:ind w:left="0" w:firstLine="102"/>
        <w:jc w:val="both"/>
        <w:rPr>
          <w:color w:val="000000" w:themeColor="text1"/>
          <w:sz w:val="24"/>
          <w:szCs w:val="24"/>
        </w:rPr>
      </w:pPr>
      <w:r w:rsidRPr="00096993">
        <w:rPr>
          <w:color w:val="000000" w:themeColor="text1"/>
          <w:sz w:val="24"/>
          <w:szCs w:val="24"/>
        </w:rPr>
        <w:t xml:space="preserve">     </w:t>
      </w:r>
      <w:r w:rsidR="001930CD" w:rsidRPr="00096993">
        <w:rPr>
          <w:color w:val="000000" w:themeColor="text1"/>
          <w:sz w:val="24"/>
          <w:szCs w:val="24"/>
        </w:rPr>
        <w:t>Все мероприятия в рамках фестиваля проводятся в соответствии с Программой фестиваля, утвержденной организаторами;</w:t>
      </w:r>
    </w:p>
    <w:p w:rsidR="00344ED8" w:rsidRPr="00096993" w:rsidRDefault="00344ED8" w:rsidP="009C61E5">
      <w:pPr>
        <w:widowControl/>
        <w:autoSpaceDE/>
        <w:autoSpaceDN/>
        <w:spacing w:line="276" w:lineRule="auto"/>
        <w:jc w:val="both"/>
        <w:rPr>
          <w:color w:val="000000" w:themeColor="text1"/>
          <w:sz w:val="24"/>
          <w:szCs w:val="24"/>
          <w:lang w:bidi="ar-SA"/>
        </w:rPr>
      </w:pP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10.00ч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</w:t>
      </w:r>
      <w:r w:rsidR="00C35BC0" w:rsidRPr="00096993">
        <w:rPr>
          <w:b/>
          <w:color w:val="000000" w:themeColor="text1"/>
          <w:shd w:val="clear" w:color="auto" w:fill="FFFFFF"/>
        </w:rPr>
        <w:t>Мы умеем мастерить, веселиться и творить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выставка-продажа работ мастеров </w:t>
      </w:r>
      <w:r w:rsidRPr="00096993">
        <w:rPr>
          <w:color w:val="000000" w:themeColor="text1"/>
          <w:sz w:val="24"/>
          <w:szCs w:val="24"/>
          <w:lang w:bidi="ar-SA"/>
        </w:rPr>
        <w:t>традиционных ремёсел и народных промыслов;</w:t>
      </w:r>
    </w:p>
    <w:p w:rsidR="00EF4477" w:rsidRPr="00096993" w:rsidRDefault="00EF4477" w:rsidP="009C61E5">
      <w:pPr>
        <w:widowControl/>
        <w:autoSpaceDE/>
        <w:autoSpaceDN/>
        <w:spacing w:line="276" w:lineRule="auto"/>
        <w:jc w:val="both"/>
        <w:rPr>
          <w:color w:val="000000" w:themeColor="text1"/>
          <w:sz w:val="24"/>
          <w:szCs w:val="24"/>
          <w:lang w:bidi="ar-SA"/>
        </w:rPr>
      </w:pPr>
      <w:r w:rsidRPr="00096993">
        <w:rPr>
          <w:color w:val="000000" w:themeColor="text1"/>
          <w:sz w:val="24"/>
          <w:szCs w:val="24"/>
          <w:lang w:bidi="ar-SA"/>
        </w:rPr>
        <w:t xml:space="preserve">- </w:t>
      </w:r>
      <w:r w:rsidRPr="00096993">
        <w:rPr>
          <w:b/>
          <w:color w:val="000000" w:themeColor="text1"/>
          <w:sz w:val="24"/>
          <w:szCs w:val="24"/>
          <w:lang w:bidi="ar-SA"/>
        </w:rPr>
        <w:t>«#</w:t>
      </w:r>
      <w:proofErr w:type="spellStart"/>
      <w:r w:rsidRPr="00096993">
        <w:rPr>
          <w:b/>
          <w:color w:val="000000" w:themeColor="text1"/>
          <w:sz w:val="24"/>
          <w:szCs w:val="24"/>
          <w:lang w:bidi="ar-SA"/>
        </w:rPr>
        <w:t>ГармошкаЛот</w:t>
      </w:r>
      <w:proofErr w:type="spellEnd"/>
      <w:r w:rsidRPr="00096993">
        <w:rPr>
          <w:b/>
          <w:color w:val="000000" w:themeColor="text1"/>
          <w:sz w:val="24"/>
          <w:szCs w:val="24"/>
          <w:lang w:bidi="ar-SA"/>
        </w:rPr>
        <w:t>»</w:t>
      </w:r>
      <w:r w:rsidRPr="00096993">
        <w:rPr>
          <w:color w:val="000000" w:themeColor="text1"/>
          <w:sz w:val="24"/>
          <w:szCs w:val="24"/>
          <w:lang w:bidi="ar-SA"/>
        </w:rPr>
        <w:t xml:space="preserve"> - лотерея;</w:t>
      </w:r>
    </w:p>
    <w:p w:rsidR="00344ED8" w:rsidRPr="00096993" w:rsidRDefault="00344ED8" w:rsidP="009C61E5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</w:t>
      </w:r>
      <w:r w:rsidR="00501347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Поймай момент веселья!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501347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- фото-зона;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</w:p>
    <w:p w:rsidR="00344ED8" w:rsidRPr="00096993" w:rsidRDefault="00344ED8" w:rsidP="009C61E5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</w:t>
      </w:r>
      <w:r w:rsidR="00501347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Звучит гармошка русская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501347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по страницам фестиваля 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proofErr w:type="spellStart"/>
      <w:r w:rsidR="00501347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фотосушка</w:t>
      </w:r>
      <w:proofErr w:type="spellEnd"/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;</w:t>
      </w:r>
    </w:p>
    <w:p w:rsidR="00501347" w:rsidRPr="00096993" w:rsidRDefault="00501347" w:rsidP="009C61E5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«Жива гармонь – жива Россия!»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proofErr w:type="spellStart"/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книжно</w:t>
      </w:r>
      <w:proofErr w:type="spellEnd"/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-иллюстративная выставка;</w:t>
      </w:r>
    </w:p>
    <w:p w:rsidR="00501347" w:rsidRPr="00096993" w:rsidRDefault="00501347" w:rsidP="009C61E5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«Любимые песни детства»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музыкальн</w:t>
      </w:r>
      <w:r w:rsidR="00A32229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ый </w:t>
      </w:r>
      <w:proofErr w:type="spellStart"/>
      <w:r w:rsidR="00A32229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квиз</w:t>
      </w:r>
      <w:proofErr w:type="spellEnd"/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для детей;</w:t>
      </w:r>
    </w:p>
    <w:p w:rsidR="00344ED8" w:rsidRPr="00096993" w:rsidRDefault="00344ED8" w:rsidP="009C61E5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</w:t>
      </w:r>
      <w:r w:rsidR="006F1EFA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Г</w:t>
      </w:r>
      <w:r w:rsidR="00947E6C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 xml:space="preserve">армонь </w:t>
      </w:r>
      <w:r w:rsidR="006F1EFA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на</w:t>
      </w:r>
      <w:r w:rsidR="00947E6C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 xml:space="preserve"> застолье</w:t>
      </w:r>
      <w:r w:rsidR="006F1EFA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 xml:space="preserve"> собирает друзей</w:t>
      </w:r>
      <w:r w:rsidR="00947E6C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!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выставка-пр</w:t>
      </w:r>
      <w:r w:rsidR="00A32229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одажа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9C61E5" w:rsidRPr="00096993">
        <w:rPr>
          <w:color w:val="000000" w:themeColor="text1"/>
          <w:sz w:val="24"/>
          <w:szCs w:val="24"/>
          <w:lang w:bidi="ar-SA"/>
        </w:rPr>
        <w:t>традиционных русских угощений</w:t>
      </w:r>
      <w:r w:rsidR="00FE5AEE" w:rsidRPr="00096993">
        <w:rPr>
          <w:color w:val="000000" w:themeColor="text1"/>
          <w:sz w:val="24"/>
          <w:szCs w:val="24"/>
          <w:lang w:bidi="ar-SA"/>
        </w:rPr>
        <w:t>;</w:t>
      </w:r>
    </w:p>
    <w:p w:rsidR="00344ED8" w:rsidRPr="00096993" w:rsidRDefault="00344ED8" w:rsidP="00E90EBF">
      <w:pPr>
        <w:pStyle w:val="a4"/>
        <w:ind w:left="0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11-00ч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–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</w:t>
      </w:r>
      <w:proofErr w:type="spellStart"/>
      <w:r w:rsidR="00A32229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Гармошечный</w:t>
      </w:r>
      <w:proofErr w:type="spellEnd"/>
      <w:r w:rsidR="00A32229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 xml:space="preserve"> разгуляй</w:t>
      </w:r>
      <w:r w:rsidR="00E114A9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!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открытие фестиваля.   </w:t>
      </w:r>
      <w:r w:rsidR="00EF4477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Народное гуляние с участием гармонистов и частушечников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; </w:t>
      </w:r>
    </w:p>
    <w:p w:rsidR="00344ED8" w:rsidRPr="00096993" w:rsidRDefault="00344ED8" w:rsidP="00E90EBF">
      <w:pPr>
        <w:pStyle w:val="a4"/>
        <w:ind w:left="0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11-30ч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</w:t>
      </w:r>
      <w:r w:rsidR="00C62363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– «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Пусть в душе зажжёт огонь наша русская гармонь»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</w:t>
      </w:r>
      <w:r w:rsidR="00C62363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>международный фестиваль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русской гармошки</w:t>
      </w:r>
      <w:r w:rsidR="009C61E5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. </w:t>
      </w:r>
    </w:p>
    <w:p w:rsidR="00344ED8" w:rsidRPr="00096993" w:rsidRDefault="00344ED8" w:rsidP="009C61E5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</w:t>
      </w:r>
      <w:proofErr w:type="spellStart"/>
      <w:r w:rsidR="00C62363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Кубраковский</w:t>
      </w:r>
      <w:proofErr w:type="spellEnd"/>
      <w:r w:rsidR="00C62363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 xml:space="preserve"> </w:t>
      </w:r>
      <w:r w:rsidR="00EF4477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замес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командный марафон игр и забав;</w:t>
      </w:r>
    </w:p>
    <w:p w:rsidR="00FE5AEE" w:rsidRPr="00096993" w:rsidRDefault="00FE5AEE" w:rsidP="009C61E5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«Русская матрёшка»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конкурс на лучший народный костюм;</w:t>
      </w:r>
    </w:p>
    <w:p w:rsidR="00344ED8" w:rsidRPr="00096993" w:rsidRDefault="00344ED8" w:rsidP="009C61E5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- 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«</w:t>
      </w:r>
      <w:r w:rsidR="00EF4477"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Шоу необычных инструментов</w:t>
      </w: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»</w:t>
      </w:r>
      <w:r w:rsidR="00EF4477"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частушечное местечко;</w:t>
      </w:r>
    </w:p>
    <w:p w:rsidR="004D2629" w:rsidRPr="00096993" w:rsidRDefault="004D2629" w:rsidP="004D2629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14.30ч.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- Подведение итогов фестиваля. Награждение;</w:t>
      </w:r>
    </w:p>
    <w:p w:rsidR="004D2629" w:rsidRPr="00096993" w:rsidRDefault="004D2629" w:rsidP="004D2629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  <w:r w:rsidRPr="00096993">
        <w:rPr>
          <w:rFonts w:eastAsia="Calibri"/>
          <w:b/>
          <w:color w:val="000000" w:themeColor="text1"/>
          <w:sz w:val="24"/>
          <w:szCs w:val="24"/>
          <w:lang w:eastAsia="en-US" w:bidi="ar-SA"/>
        </w:rPr>
        <w:t>15.00ч.</w:t>
      </w:r>
      <w:r w:rsidRPr="00096993">
        <w:rPr>
          <w:rFonts w:eastAsia="Calibri"/>
          <w:color w:val="000000" w:themeColor="text1"/>
          <w:sz w:val="24"/>
          <w:szCs w:val="24"/>
          <w:lang w:eastAsia="en-US" w:bidi="ar-SA"/>
        </w:rPr>
        <w:t xml:space="preserve"> – Отъезд гостей и участников фестиваля</w:t>
      </w:r>
    </w:p>
    <w:p w:rsidR="004D2629" w:rsidRPr="00096993" w:rsidRDefault="004D2629" w:rsidP="009C61E5">
      <w:pPr>
        <w:widowControl/>
        <w:autoSpaceDE/>
        <w:autoSpaceDN/>
        <w:spacing w:line="276" w:lineRule="auto"/>
        <w:jc w:val="both"/>
        <w:rPr>
          <w:rFonts w:eastAsia="Calibri"/>
          <w:color w:val="000000" w:themeColor="text1"/>
          <w:sz w:val="24"/>
          <w:szCs w:val="24"/>
          <w:lang w:eastAsia="en-US" w:bidi="ar-SA"/>
        </w:rPr>
      </w:pPr>
    </w:p>
    <w:p w:rsidR="004032FC" w:rsidRDefault="001930CD" w:rsidP="009C61E5">
      <w:pPr>
        <w:widowControl/>
        <w:autoSpaceDE/>
        <w:autoSpaceDN/>
        <w:spacing w:after="200"/>
        <w:ind w:firstLine="708"/>
        <w:contextualSpacing/>
        <w:jc w:val="center"/>
        <w:rPr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5</w:t>
      </w:r>
      <w:r w:rsidR="00692854" w:rsidRPr="00692854">
        <w:rPr>
          <w:b/>
          <w:sz w:val="24"/>
          <w:szCs w:val="24"/>
          <w:lang w:bidi="ar-SA"/>
        </w:rPr>
        <w:t xml:space="preserve">. </w:t>
      </w:r>
      <w:r w:rsidR="00241288">
        <w:rPr>
          <w:b/>
          <w:sz w:val="24"/>
          <w:szCs w:val="24"/>
          <w:lang w:bidi="ar-SA"/>
        </w:rPr>
        <w:t>Условия и порядок проведения</w:t>
      </w:r>
    </w:p>
    <w:p w:rsidR="00E821BD" w:rsidRDefault="00692854" w:rsidP="009C61E5">
      <w:pPr>
        <w:widowControl/>
        <w:autoSpaceDE/>
        <w:autoSpaceDN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4.1. </w:t>
      </w:r>
      <w:r w:rsidR="00E821BD">
        <w:rPr>
          <w:sz w:val="24"/>
          <w:szCs w:val="24"/>
          <w:lang w:bidi="ar-SA"/>
        </w:rPr>
        <w:t>Место проведения фестиваля – уличная площадка.</w:t>
      </w:r>
    </w:p>
    <w:p w:rsidR="00692854" w:rsidRPr="00692854" w:rsidRDefault="00E821BD" w:rsidP="009C61E5">
      <w:pPr>
        <w:widowControl/>
        <w:autoSpaceDE/>
        <w:autoSpaceDN/>
        <w:contextualSpacing/>
        <w:jc w:val="both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 xml:space="preserve">4.2. </w:t>
      </w:r>
      <w:r w:rsidR="00692854" w:rsidRPr="00692854">
        <w:rPr>
          <w:sz w:val="24"/>
          <w:szCs w:val="24"/>
          <w:lang w:bidi="ar-SA"/>
        </w:rPr>
        <w:t xml:space="preserve">В программе </w:t>
      </w:r>
      <w:r w:rsidR="00692854">
        <w:rPr>
          <w:sz w:val="24"/>
          <w:szCs w:val="24"/>
          <w:lang w:bidi="ar-SA"/>
        </w:rPr>
        <w:t xml:space="preserve">фестиваля </w:t>
      </w:r>
      <w:r w:rsidR="00692854" w:rsidRPr="00692854">
        <w:rPr>
          <w:sz w:val="24"/>
          <w:szCs w:val="24"/>
          <w:lang w:bidi="ar-SA"/>
        </w:rPr>
        <w:t>должны быть представлены традиционные наигрыши, обработка народных мелодий, выполненные с учетом народных приемов импровизации и варьирования, оригинальные авторские сочинения, песни и частушки, произведения современных авторов. Особое внимание обращается на отражение в репертуаре местного фольклорного материала и местных исполнительских традиций.</w:t>
      </w:r>
    </w:p>
    <w:p w:rsidR="00247F24" w:rsidRDefault="00037136" w:rsidP="009C61E5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  <w:lang w:bidi="ar-SA"/>
        </w:rPr>
        <w:t>4.</w:t>
      </w:r>
      <w:r w:rsidR="00E821BD">
        <w:rPr>
          <w:sz w:val="24"/>
          <w:szCs w:val="24"/>
          <w:lang w:bidi="ar-SA"/>
        </w:rPr>
        <w:t>3</w:t>
      </w:r>
      <w:r>
        <w:rPr>
          <w:sz w:val="24"/>
          <w:szCs w:val="24"/>
          <w:lang w:bidi="ar-SA"/>
        </w:rPr>
        <w:t xml:space="preserve">. </w:t>
      </w:r>
      <w:r w:rsidR="00692854" w:rsidRPr="00692854">
        <w:rPr>
          <w:sz w:val="24"/>
          <w:szCs w:val="24"/>
          <w:lang w:bidi="ar-SA"/>
        </w:rPr>
        <w:t xml:space="preserve">Солисты представляют программу из </w:t>
      </w:r>
      <w:r w:rsidR="00241288">
        <w:rPr>
          <w:sz w:val="24"/>
          <w:szCs w:val="24"/>
          <w:lang w:bidi="ar-SA"/>
        </w:rPr>
        <w:t>2</w:t>
      </w:r>
      <w:r w:rsidR="00692854" w:rsidRPr="00692854">
        <w:rPr>
          <w:sz w:val="24"/>
          <w:szCs w:val="24"/>
          <w:lang w:bidi="ar-SA"/>
        </w:rPr>
        <w:t xml:space="preserve">-х разнохарактерных произведений по выбору участника; продолжительность выступления не более </w:t>
      </w:r>
      <w:r w:rsidR="0003227B" w:rsidRPr="0003227B">
        <w:rPr>
          <w:sz w:val="24"/>
          <w:szCs w:val="24"/>
          <w:lang w:bidi="ar-SA"/>
        </w:rPr>
        <w:t>6</w:t>
      </w:r>
      <w:r w:rsidR="00692854" w:rsidRPr="00692854">
        <w:rPr>
          <w:sz w:val="24"/>
          <w:szCs w:val="24"/>
          <w:lang w:bidi="ar-SA"/>
        </w:rPr>
        <w:t xml:space="preserve"> мин. Продолжительность выступления ансамблей - не более </w:t>
      </w:r>
      <w:r w:rsidR="0003227B" w:rsidRPr="0003227B">
        <w:rPr>
          <w:sz w:val="24"/>
          <w:szCs w:val="24"/>
          <w:lang w:bidi="ar-SA"/>
        </w:rPr>
        <w:t>7</w:t>
      </w:r>
      <w:r w:rsidR="00692854" w:rsidRPr="00692854">
        <w:rPr>
          <w:sz w:val="24"/>
          <w:szCs w:val="24"/>
          <w:lang w:bidi="ar-SA"/>
        </w:rPr>
        <w:t xml:space="preserve"> мин.</w:t>
      </w:r>
      <w:r w:rsidR="00247F24" w:rsidRPr="00247F24">
        <w:rPr>
          <w:sz w:val="24"/>
          <w:szCs w:val="24"/>
        </w:rPr>
        <w:t xml:space="preserve"> </w:t>
      </w:r>
    </w:p>
    <w:p w:rsidR="002E2FF7" w:rsidRPr="002E2FF7" w:rsidRDefault="002E2FF7" w:rsidP="002E2FF7">
      <w:pPr>
        <w:pStyle w:val="a7"/>
        <w:spacing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E2FF7">
        <w:rPr>
          <w:rFonts w:ascii="Times New Roman" w:hAnsi="Times New Roman" w:cs="Times New Roman"/>
          <w:sz w:val="24"/>
          <w:szCs w:val="24"/>
        </w:rPr>
        <w:t>4.</w:t>
      </w:r>
      <w:r w:rsidR="00E821BD">
        <w:rPr>
          <w:rFonts w:ascii="Times New Roman" w:hAnsi="Times New Roman" w:cs="Times New Roman"/>
          <w:sz w:val="24"/>
          <w:szCs w:val="24"/>
        </w:rPr>
        <w:t>4</w:t>
      </w:r>
      <w:r w:rsidRPr="002E2FF7">
        <w:rPr>
          <w:rFonts w:ascii="Times New Roman" w:hAnsi="Times New Roman" w:cs="Times New Roman"/>
          <w:sz w:val="24"/>
          <w:szCs w:val="24"/>
        </w:rPr>
        <w:t xml:space="preserve">. - мастера традиционных ремёсел и народных промыслов – указывают вид работ, требуемую площадь и реквизиты, а также при участии в Фестивале необходимо иметь весь этикетаж (ФИО, место жительства, техника исполнения и название работы, </w:t>
      </w:r>
      <w:r w:rsidR="0003227B">
        <w:rPr>
          <w:rFonts w:ascii="Times New Roman" w:hAnsi="Times New Roman" w:cs="Times New Roman"/>
          <w:sz w:val="24"/>
          <w:szCs w:val="24"/>
        </w:rPr>
        <w:t>столы</w:t>
      </w:r>
      <w:r w:rsidRPr="002E2FF7">
        <w:rPr>
          <w:rFonts w:ascii="Times New Roman" w:hAnsi="Times New Roman" w:cs="Times New Roman"/>
          <w:sz w:val="24"/>
          <w:szCs w:val="24"/>
        </w:rPr>
        <w:t xml:space="preserve"> для выставки и продажи работ);</w:t>
      </w:r>
    </w:p>
    <w:p w:rsidR="00247F24" w:rsidRPr="000E42BA" w:rsidRDefault="00037136" w:rsidP="002E2FF7">
      <w:pPr>
        <w:pStyle w:val="a3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E821BD">
        <w:rPr>
          <w:sz w:val="24"/>
          <w:szCs w:val="24"/>
        </w:rPr>
        <w:t>5</w:t>
      </w:r>
      <w:bookmarkStart w:id="0" w:name="_GoBack"/>
      <w:bookmarkEnd w:id="0"/>
      <w:r>
        <w:rPr>
          <w:sz w:val="24"/>
          <w:szCs w:val="24"/>
        </w:rPr>
        <w:t xml:space="preserve">. </w:t>
      </w:r>
      <w:r w:rsidR="00247F24" w:rsidRPr="00247F24">
        <w:rPr>
          <w:sz w:val="24"/>
          <w:szCs w:val="24"/>
        </w:rPr>
        <w:t xml:space="preserve">Заявки (форма прилагается) для участия присылаются </w:t>
      </w:r>
      <w:r w:rsidR="00247F24">
        <w:rPr>
          <w:sz w:val="24"/>
          <w:szCs w:val="24"/>
        </w:rPr>
        <w:t>д</w:t>
      </w:r>
      <w:r w:rsidR="00247F24" w:rsidRPr="00247F24">
        <w:rPr>
          <w:sz w:val="24"/>
          <w:szCs w:val="24"/>
        </w:rPr>
        <w:t xml:space="preserve">о </w:t>
      </w:r>
      <w:r w:rsidR="0003227B">
        <w:rPr>
          <w:sz w:val="24"/>
          <w:szCs w:val="24"/>
        </w:rPr>
        <w:t>2 февраля 2020</w:t>
      </w:r>
      <w:r w:rsidR="00247F24" w:rsidRPr="00247F24">
        <w:rPr>
          <w:sz w:val="24"/>
          <w:szCs w:val="24"/>
        </w:rPr>
        <w:t xml:space="preserve"> г. по адресу</w:t>
      </w:r>
      <w:r w:rsidR="00247F24">
        <w:rPr>
          <w:sz w:val="24"/>
          <w:szCs w:val="24"/>
        </w:rPr>
        <w:t xml:space="preserve">: </w:t>
      </w:r>
      <w:r w:rsidR="00247F24" w:rsidRPr="000E42BA">
        <w:rPr>
          <w:sz w:val="24"/>
          <w:szCs w:val="24"/>
        </w:rPr>
        <w:t xml:space="preserve">309720, Белгородская область, </w:t>
      </w:r>
      <w:proofErr w:type="spellStart"/>
      <w:r w:rsidR="00247F24" w:rsidRPr="000E42BA">
        <w:rPr>
          <w:sz w:val="24"/>
          <w:szCs w:val="24"/>
        </w:rPr>
        <w:t>пгт</w:t>
      </w:r>
      <w:proofErr w:type="spellEnd"/>
      <w:r w:rsidR="00247F24" w:rsidRPr="000E42BA">
        <w:rPr>
          <w:sz w:val="24"/>
          <w:szCs w:val="24"/>
        </w:rPr>
        <w:t>. Вейделевка, Ул. Центральная, д. 43 А, МКУ «РОМЦ»</w:t>
      </w:r>
    </w:p>
    <w:p w:rsidR="00A36D0B" w:rsidRDefault="00E821BD" w:rsidP="009C61E5">
      <w:pPr>
        <w:pStyle w:val="a3"/>
        <w:tabs>
          <w:tab w:val="left" w:pos="9639"/>
        </w:tabs>
        <w:spacing w:line="276" w:lineRule="auto"/>
        <w:ind w:left="0"/>
        <w:jc w:val="both"/>
        <w:rPr>
          <w:color w:val="0000FF"/>
          <w:sz w:val="24"/>
          <w:szCs w:val="24"/>
        </w:rPr>
      </w:pPr>
      <w:r>
        <w:rPr>
          <w:sz w:val="24"/>
          <w:szCs w:val="24"/>
        </w:rPr>
        <w:pict>
          <v:rect id="_x0000_s1027" style="position:absolute;left:0;text-align:left;margin-left:220.95pt;margin-top:62.9pt;width:3.85pt;height:.7pt;z-index:-251658752;mso-position-horizontal-relative:page" fillcolor="black" stroked="f">
            <w10:wrap anchorx="page"/>
          </v:rect>
        </w:pict>
      </w:r>
      <w:r w:rsidR="00247F24" w:rsidRPr="000E42BA">
        <w:rPr>
          <w:sz w:val="24"/>
          <w:szCs w:val="24"/>
        </w:rPr>
        <w:t xml:space="preserve">Адрес электронной почты: </w:t>
      </w:r>
      <w:hyperlink r:id="rId7" w:history="1">
        <w:r w:rsidR="00A36D0B" w:rsidRPr="0038776C">
          <w:rPr>
            <w:rStyle w:val="a6"/>
            <w:sz w:val="24"/>
            <w:szCs w:val="24"/>
            <w:u w:color="0000FF"/>
          </w:rPr>
          <w:t>romts.veidelevsky2014@yandex.ru</w:t>
        </w:r>
      </w:hyperlink>
      <w:r w:rsidR="00247F24" w:rsidRPr="000E42BA">
        <w:rPr>
          <w:color w:val="0000FF"/>
          <w:sz w:val="24"/>
          <w:szCs w:val="24"/>
        </w:rPr>
        <w:t xml:space="preserve"> </w:t>
      </w:r>
    </w:p>
    <w:p w:rsidR="00247F24" w:rsidRDefault="00A36D0B" w:rsidP="009C61E5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247F24" w:rsidRPr="000E42BA">
        <w:rPr>
          <w:sz w:val="24"/>
          <w:szCs w:val="24"/>
        </w:rPr>
        <w:t>правк</w:t>
      </w:r>
      <w:r>
        <w:rPr>
          <w:sz w:val="24"/>
          <w:szCs w:val="24"/>
        </w:rPr>
        <w:t>и по телефонам</w:t>
      </w:r>
      <w:r w:rsidR="00247F24" w:rsidRPr="000E42BA">
        <w:rPr>
          <w:sz w:val="24"/>
          <w:szCs w:val="24"/>
        </w:rPr>
        <w:t>:</w:t>
      </w:r>
      <w:r>
        <w:rPr>
          <w:sz w:val="24"/>
          <w:szCs w:val="24"/>
        </w:rPr>
        <w:t xml:space="preserve"> Тел/факс: </w:t>
      </w:r>
      <w:r w:rsidR="00247F24" w:rsidRPr="000E42BA">
        <w:rPr>
          <w:sz w:val="24"/>
          <w:szCs w:val="24"/>
        </w:rPr>
        <w:t>8(47237)5-52-96 – МКУ «Районный орга</w:t>
      </w:r>
      <w:r>
        <w:rPr>
          <w:sz w:val="24"/>
          <w:szCs w:val="24"/>
        </w:rPr>
        <w:t>низационно-методический центр» - директор Мироненко Наталья Ивановна</w:t>
      </w:r>
      <w:r w:rsidR="00344ED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256BC0" w:rsidRDefault="00256BC0" w:rsidP="009C61E5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</w:p>
    <w:p w:rsidR="00A36D0B" w:rsidRPr="00A36D0B" w:rsidRDefault="00A36D0B" w:rsidP="00256BC0">
      <w:pPr>
        <w:pStyle w:val="a3"/>
        <w:numPr>
          <w:ilvl w:val="0"/>
          <w:numId w:val="10"/>
        </w:numPr>
        <w:tabs>
          <w:tab w:val="left" w:pos="9639"/>
        </w:tabs>
        <w:spacing w:line="276" w:lineRule="auto"/>
        <w:ind w:right="72"/>
        <w:jc w:val="center"/>
        <w:rPr>
          <w:b/>
          <w:bCs/>
          <w:sz w:val="24"/>
          <w:szCs w:val="24"/>
        </w:rPr>
      </w:pPr>
      <w:r w:rsidRPr="00A36D0B">
        <w:rPr>
          <w:b/>
          <w:bCs/>
          <w:sz w:val="24"/>
          <w:szCs w:val="24"/>
        </w:rPr>
        <w:t>Информационная поддержка.</w:t>
      </w:r>
    </w:p>
    <w:p w:rsidR="00A36D0B" w:rsidRPr="00A36D0B" w:rsidRDefault="00A36D0B" w:rsidP="00256BC0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 w:rsidRPr="00A36D0B">
        <w:rPr>
          <w:sz w:val="24"/>
          <w:szCs w:val="24"/>
        </w:rPr>
        <w:t>- Газета «Пламя»;</w:t>
      </w:r>
    </w:p>
    <w:p w:rsidR="00A36D0B" w:rsidRPr="00A36D0B" w:rsidRDefault="00A36D0B" w:rsidP="009C61E5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- Управление культуры</w:t>
      </w:r>
      <w:r w:rsidRPr="00A36D0B">
        <w:t xml:space="preserve"> </w:t>
      </w:r>
      <w:r w:rsidRPr="00A36D0B">
        <w:rPr>
          <w:sz w:val="24"/>
          <w:szCs w:val="24"/>
        </w:rPr>
        <w:t>E-</w:t>
      </w:r>
      <w:proofErr w:type="spellStart"/>
      <w:r w:rsidRPr="00A36D0B">
        <w:rPr>
          <w:sz w:val="24"/>
          <w:szCs w:val="24"/>
        </w:rPr>
        <w:t>mail</w:t>
      </w:r>
      <w:proofErr w:type="spellEnd"/>
      <w:r w:rsidRPr="00A36D0B">
        <w:rPr>
          <w:sz w:val="24"/>
          <w:szCs w:val="24"/>
        </w:rPr>
        <w:t xml:space="preserve">: </w:t>
      </w:r>
      <w:hyperlink r:id="rId8">
        <w:r w:rsidRPr="00A36D0B">
          <w:rPr>
            <w:rStyle w:val="a6"/>
            <w:i/>
            <w:sz w:val="24"/>
            <w:szCs w:val="24"/>
            <w:lang w:val="en-US"/>
          </w:rPr>
          <w:t>kulturabuh</w:t>
        </w:r>
        <w:r w:rsidRPr="00A36D0B">
          <w:rPr>
            <w:rStyle w:val="a6"/>
            <w:i/>
            <w:sz w:val="24"/>
            <w:szCs w:val="24"/>
          </w:rPr>
          <w:t>@</w:t>
        </w:r>
        <w:r w:rsidRPr="00A36D0B">
          <w:rPr>
            <w:rStyle w:val="a6"/>
            <w:i/>
            <w:sz w:val="24"/>
            <w:szCs w:val="24"/>
            <w:lang w:val="en-US"/>
          </w:rPr>
          <w:t>mail</w:t>
        </w:r>
        <w:r w:rsidRPr="00A36D0B">
          <w:rPr>
            <w:rStyle w:val="a6"/>
            <w:i/>
            <w:sz w:val="24"/>
            <w:szCs w:val="24"/>
          </w:rPr>
          <w:t>.</w:t>
        </w:r>
        <w:r w:rsidRPr="00A36D0B">
          <w:rPr>
            <w:rStyle w:val="a6"/>
            <w:i/>
            <w:sz w:val="24"/>
            <w:szCs w:val="24"/>
            <w:lang w:val="en-US"/>
          </w:rPr>
          <w:t>ru</w:t>
        </w:r>
      </w:hyperlink>
      <w:r w:rsidRPr="00A36D0B">
        <w:rPr>
          <w:i/>
          <w:sz w:val="24"/>
          <w:szCs w:val="24"/>
        </w:rPr>
        <w:t>;</w:t>
      </w:r>
      <w:r w:rsidRPr="00A36D0B">
        <w:rPr>
          <w:sz w:val="24"/>
          <w:szCs w:val="24"/>
        </w:rPr>
        <w:t xml:space="preserve"> </w:t>
      </w:r>
    </w:p>
    <w:p w:rsidR="00A36D0B" w:rsidRPr="00A36D0B" w:rsidRDefault="00A36D0B" w:rsidP="009C61E5">
      <w:pPr>
        <w:pStyle w:val="a3"/>
        <w:tabs>
          <w:tab w:val="left" w:pos="9639"/>
        </w:tabs>
        <w:spacing w:line="276" w:lineRule="auto"/>
        <w:ind w:left="0"/>
        <w:jc w:val="both"/>
        <w:rPr>
          <w:i/>
          <w:color w:val="0070C0"/>
          <w:sz w:val="24"/>
          <w:szCs w:val="24"/>
        </w:rPr>
      </w:pPr>
      <w:r>
        <w:rPr>
          <w:sz w:val="24"/>
          <w:szCs w:val="24"/>
        </w:rPr>
        <w:t>с</w:t>
      </w:r>
      <w:r w:rsidRPr="00A36D0B">
        <w:rPr>
          <w:sz w:val="24"/>
          <w:szCs w:val="24"/>
        </w:rPr>
        <w:t xml:space="preserve">айт учреждения: </w:t>
      </w:r>
      <w:r w:rsidRPr="00A36D0B">
        <w:rPr>
          <w:i/>
          <w:color w:val="0070C0"/>
          <w:sz w:val="24"/>
          <w:szCs w:val="24"/>
        </w:rPr>
        <w:t>http://вейделевкакультура.рф</w:t>
      </w:r>
      <w:r>
        <w:rPr>
          <w:i/>
          <w:color w:val="0070C0"/>
          <w:sz w:val="24"/>
          <w:szCs w:val="24"/>
        </w:rPr>
        <w:t>;</w:t>
      </w:r>
    </w:p>
    <w:p w:rsidR="00A36D0B" w:rsidRPr="00A36D0B" w:rsidRDefault="00A36D0B" w:rsidP="009C61E5">
      <w:pPr>
        <w:pStyle w:val="a3"/>
        <w:tabs>
          <w:tab w:val="left" w:pos="9639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A36D0B">
        <w:rPr>
          <w:sz w:val="24"/>
          <w:szCs w:val="24"/>
        </w:rPr>
        <w:t>Муниципальное казенное учреждение управления культуры администрации Вейделевского района «Районный организационно-методический центр»</w:t>
      </w:r>
    </w:p>
    <w:p w:rsidR="00A36D0B" w:rsidRPr="00A36D0B" w:rsidRDefault="00A36D0B" w:rsidP="009C61E5">
      <w:pPr>
        <w:pStyle w:val="a3"/>
        <w:tabs>
          <w:tab w:val="left" w:pos="9639"/>
        </w:tabs>
        <w:ind w:left="0" w:right="72"/>
        <w:jc w:val="both"/>
        <w:rPr>
          <w:sz w:val="24"/>
          <w:szCs w:val="24"/>
          <w:lang w:val="en-US"/>
        </w:rPr>
      </w:pPr>
      <w:r w:rsidRPr="00A36D0B">
        <w:rPr>
          <w:sz w:val="24"/>
          <w:szCs w:val="24"/>
          <w:lang w:val="en-US"/>
        </w:rPr>
        <w:t xml:space="preserve">E-mail: </w:t>
      </w:r>
      <w:hyperlink r:id="rId9">
        <w:r w:rsidRPr="00A36D0B">
          <w:rPr>
            <w:rStyle w:val="a6"/>
            <w:i/>
            <w:sz w:val="24"/>
            <w:szCs w:val="24"/>
            <w:lang w:val="en-US"/>
          </w:rPr>
          <w:t>romts.veidelevsky2014@yandex.ru</w:t>
        </w:r>
      </w:hyperlink>
      <w:r w:rsidRPr="00A36D0B">
        <w:rPr>
          <w:sz w:val="24"/>
          <w:szCs w:val="24"/>
          <w:lang w:val="en-US"/>
        </w:rPr>
        <w:t>;</w:t>
      </w:r>
    </w:p>
    <w:p w:rsidR="00037136" w:rsidRPr="00C62363" w:rsidRDefault="00037136" w:rsidP="009C61E5">
      <w:pPr>
        <w:pStyle w:val="a3"/>
        <w:tabs>
          <w:tab w:val="left" w:pos="9639"/>
        </w:tabs>
        <w:ind w:left="0" w:right="72"/>
        <w:jc w:val="both"/>
        <w:rPr>
          <w:sz w:val="24"/>
          <w:szCs w:val="24"/>
          <w:lang w:val="en-US"/>
        </w:rPr>
      </w:pPr>
    </w:p>
    <w:p w:rsidR="00166525" w:rsidRPr="000E42BA" w:rsidRDefault="001930CD" w:rsidP="009C61E5">
      <w:pPr>
        <w:pStyle w:val="2"/>
        <w:tabs>
          <w:tab w:val="left" w:pos="664"/>
        </w:tabs>
        <w:ind w:left="663"/>
        <w:jc w:val="center"/>
        <w:rPr>
          <w:sz w:val="24"/>
          <w:szCs w:val="24"/>
        </w:rPr>
      </w:pPr>
      <w:r>
        <w:rPr>
          <w:sz w:val="24"/>
          <w:szCs w:val="24"/>
          <w:lang w:bidi="ar-SA"/>
        </w:rPr>
        <w:t>7</w:t>
      </w:r>
      <w:r w:rsidR="00241288" w:rsidRPr="00166525">
        <w:rPr>
          <w:sz w:val="24"/>
          <w:szCs w:val="24"/>
          <w:lang w:bidi="ar-SA"/>
        </w:rPr>
        <w:t>.</w:t>
      </w:r>
      <w:r w:rsidR="00241288" w:rsidRPr="00241288">
        <w:rPr>
          <w:b w:val="0"/>
          <w:sz w:val="24"/>
          <w:szCs w:val="24"/>
          <w:lang w:bidi="ar-SA"/>
        </w:rPr>
        <w:t xml:space="preserve"> </w:t>
      </w:r>
      <w:r w:rsidR="00166525" w:rsidRPr="000E42BA">
        <w:rPr>
          <w:sz w:val="24"/>
          <w:szCs w:val="24"/>
        </w:rPr>
        <w:t>Награждение участников</w:t>
      </w:r>
      <w:r w:rsidR="00166525" w:rsidRPr="000E42BA">
        <w:rPr>
          <w:spacing w:val="-2"/>
          <w:sz w:val="24"/>
          <w:szCs w:val="24"/>
        </w:rPr>
        <w:t xml:space="preserve"> </w:t>
      </w:r>
      <w:r w:rsidR="00166525" w:rsidRPr="000E42BA">
        <w:rPr>
          <w:sz w:val="24"/>
          <w:szCs w:val="24"/>
        </w:rPr>
        <w:t>фестиваля.</w:t>
      </w:r>
    </w:p>
    <w:p w:rsidR="00166525" w:rsidRPr="000E42BA" w:rsidRDefault="00166525" w:rsidP="009C61E5">
      <w:pPr>
        <w:pStyle w:val="a3"/>
        <w:ind w:left="0"/>
        <w:jc w:val="both"/>
        <w:rPr>
          <w:sz w:val="24"/>
          <w:szCs w:val="24"/>
        </w:rPr>
      </w:pPr>
      <w:r w:rsidRPr="000E42BA">
        <w:rPr>
          <w:sz w:val="24"/>
          <w:szCs w:val="24"/>
        </w:rPr>
        <w:t xml:space="preserve">Участники </w:t>
      </w:r>
      <w:r>
        <w:rPr>
          <w:sz w:val="24"/>
          <w:szCs w:val="24"/>
          <w:lang w:val="en-US"/>
        </w:rPr>
        <w:t>V</w:t>
      </w:r>
      <w:r w:rsidR="0003227B">
        <w:rPr>
          <w:sz w:val="24"/>
          <w:szCs w:val="24"/>
          <w:lang w:val="en-US"/>
        </w:rPr>
        <w:t>I</w:t>
      </w:r>
      <w:r w:rsidRPr="001665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международного </w:t>
      </w:r>
      <w:r w:rsidRPr="000E42BA">
        <w:rPr>
          <w:sz w:val="24"/>
          <w:szCs w:val="24"/>
        </w:rPr>
        <w:t>фестиваля</w:t>
      </w:r>
      <w:r>
        <w:rPr>
          <w:sz w:val="24"/>
          <w:szCs w:val="24"/>
        </w:rPr>
        <w:t xml:space="preserve"> русской гармошки «Пусть в душе зажжёт огонь наша русская гармонь»</w:t>
      </w:r>
      <w:r w:rsidRPr="000E42BA">
        <w:rPr>
          <w:sz w:val="24"/>
          <w:szCs w:val="24"/>
        </w:rPr>
        <w:t xml:space="preserve"> награждаются дипломами и памятными подарками.</w:t>
      </w:r>
    </w:p>
    <w:p w:rsidR="00241288" w:rsidRPr="00241288" w:rsidRDefault="00241288" w:rsidP="009C61E5">
      <w:pPr>
        <w:widowControl/>
        <w:autoSpaceDE/>
        <w:autoSpaceDN/>
        <w:spacing w:after="200"/>
        <w:ind w:firstLine="708"/>
        <w:contextualSpacing/>
        <w:jc w:val="both"/>
        <w:rPr>
          <w:b/>
          <w:sz w:val="24"/>
          <w:szCs w:val="24"/>
          <w:lang w:bidi="ar-SA"/>
        </w:rPr>
      </w:pPr>
    </w:p>
    <w:p w:rsidR="00B753E4" w:rsidRDefault="00B753E4" w:rsidP="000E42BA">
      <w:pPr>
        <w:sectPr w:rsidR="00B753E4" w:rsidSect="009C61E5">
          <w:pgSz w:w="11910" w:h="16840"/>
          <w:pgMar w:top="709" w:right="740" w:bottom="851" w:left="1600" w:header="720" w:footer="720" w:gutter="0"/>
          <w:cols w:space="720"/>
        </w:sectPr>
      </w:pPr>
    </w:p>
    <w:p w:rsidR="00037136" w:rsidRPr="00256BC0" w:rsidRDefault="00037136" w:rsidP="00037136">
      <w:pPr>
        <w:pStyle w:val="2"/>
        <w:ind w:left="1812" w:right="72" w:hanging="1812"/>
        <w:jc w:val="center"/>
      </w:pPr>
      <w:r w:rsidRPr="00256BC0">
        <w:lastRenderedPageBreak/>
        <w:t>АНКЕТА-ЗАЯВКА</w:t>
      </w:r>
    </w:p>
    <w:p w:rsidR="00037136" w:rsidRDefault="00037136" w:rsidP="00037136">
      <w:pPr>
        <w:pStyle w:val="2"/>
        <w:ind w:left="0" w:right="72"/>
        <w:jc w:val="center"/>
      </w:pPr>
      <w:r w:rsidRPr="00256BC0">
        <w:t>на участие в V Международном фестивале «Пусть в душе зажжёт огонь наша русская гармонь!»</w:t>
      </w:r>
      <w:r w:rsidR="00256BC0">
        <w:t>.</w:t>
      </w:r>
    </w:p>
    <w:p w:rsidR="00256BC0" w:rsidRPr="00256BC0" w:rsidRDefault="00256BC0" w:rsidP="00037136">
      <w:pPr>
        <w:pStyle w:val="2"/>
        <w:ind w:left="0" w:right="72"/>
        <w:jc w:val="center"/>
      </w:pPr>
    </w:p>
    <w:p w:rsidR="00480A94" w:rsidRDefault="00037136" w:rsidP="00480A94">
      <w:pPr>
        <w:pStyle w:val="2"/>
        <w:numPr>
          <w:ilvl w:val="0"/>
          <w:numId w:val="9"/>
        </w:numPr>
        <w:ind w:left="0" w:right="72"/>
        <w:rPr>
          <w:b w:val="0"/>
        </w:rPr>
      </w:pPr>
      <w:r w:rsidRPr="00480A94">
        <w:rPr>
          <w:b w:val="0"/>
        </w:rPr>
        <w:t>Полное название коллектива</w:t>
      </w:r>
      <w:r w:rsidR="002E2FF7">
        <w:rPr>
          <w:b w:val="0"/>
        </w:rPr>
        <w:t xml:space="preserve"> (мастера ДПТ)</w:t>
      </w:r>
      <w:r w:rsidRPr="00480A94">
        <w:rPr>
          <w:b w:val="0"/>
        </w:rPr>
        <w:t xml:space="preserve"> (полное Ф.И.О. участника</w:t>
      </w:r>
      <w:r w:rsidR="00480A94">
        <w:rPr>
          <w:b w:val="0"/>
        </w:rPr>
        <w:t>):</w:t>
      </w:r>
      <w:r w:rsidR="0026672A">
        <w:rPr>
          <w:b w:val="0"/>
        </w:rPr>
        <w:t>_________________________________________________________</w:t>
      </w:r>
    </w:p>
    <w:p w:rsidR="00480A94" w:rsidRDefault="00037136" w:rsidP="00480A94">
      <w:pPr>
        <w:pStyle w:val="2"/>
        <w:numPr>
          <w:ilvl w:val="0"/>
          <w:numId w:val="9"/>
        </w:numPr>
        <w:ind w:left="0" w:right="72"/>
        <w:rPr>
          <w:b w:val="0"/>
        </w:rPr>
      </w:pPr>
      <w:proofErr w:type="gramStart"/>
      <w:r w:rsidRPr="00480A94">
        <w:rPr>
          <w:b w:val="0"/>
        </w:rPr>
        <w:t>Полное</w:t>
      </w:r>
      <w:proofErr w:type="gramEnd"/>
      <w:r w:rsidRPr="00480A94">
        <w:rPr>
          <w:b w:val="0"/>
        </w:rPr>
        <w:t xml:space="preserve"> Ф.И.О. руководителей коллектива:</w:t>
      </w:r>
      <w:r w:rsidR="0026672A">
        <w:rPr>
          <w:b w:val="0"/>
        </w:rPr>
        <w:t>_________________________________________________________</w:t>
      </w:r>
    </w:p>
    <w:p w:rsidR="00126A5C" w:rsidRDefault="00126A5C" w:rsidP="00126A5C">
      <w:pPr>
        <w:pStyle w:val="2"/>
        <w:numPr>
          <w:ilvl w:val="0"/>
          <w:numId w:val="9"/>
        </w:numPr>
        <w:ind w:left="0" w:right="72"/>
        <w:rPr>
          <w:b w:val="0"/>
        </w:rPr>
      </w:pPr>
      <w:r>
        <w:rPr>
          <w:b w:val="0"/>
        </w:rPr>
        <w:t>Полное название о</w:t>
      </w:r>
      <w:r w:rsidR="00037136" w:rsidRPr="00480A94">
        <w:rPr>
          <w:b w:val="0"/>
        </w:rPr>
        <w:t>рганизаци</w:t>
      </w:r>
      <w:r>
        <w:rPr>
          <w:b w:val="0"/>
        </w:rPr>
        <w:t>и</w:t>
      </w:r>
      <w:r w:rsidR="00037136" w:rsidRPr="00480A94">
        <w:rPr>
          <w:b w:val="0"/>
        </w:rPr>
        <w:t xml:space="preserve"> (учреждени</w:t>
      </w:r>
      <w:r>
        <w:rPr>
          <w:b w:val="0"/>
        </w:rPr>
        <w:t>я</w:t>
      </w:r>
      <w:r w:rsidR="00037136" w:rsidRPr="00480A94">
        <w:rPr>
          <w:b w:val="0"/>
        </w:rPr>
        <w:t>), в котором занимается участ</w:t>
      </w:r>
      <w:r w:rsidR="0026672A">
        <w:rPr>
          <w:b w:val="0"/>
        </w:rPr>
        <w:t xml:space="preserve">ник (коллектив), от которого он </w:t>
      </w:r>
      <w:r w:rsidR="00480A94">
        <w:rPr>
          <w:b w:val="0"/>
        </w:rPr>
        <w:t>п</w:t>
      </w:r>
      <w:r w:rsidR="00037136" w:rsidRPr="00480A94">
        <w:rPr>
          <w:b w:val="0"/>
        </w:rPr>
        <w:t>редставлен:</w:t>
      </w:r>
      <w:r w:rsidR="0026672A">
        <w:rPr>
          <w:b w:val="0"/>
        </w:rPr>
        <w:t>___________________________________________________________________________________________</w:t>
      </w:r>
      <w:r>
        <w:rPr>
          <w:b w:val="0"/>
        </w:rPr>
        <w:t>_______________________________</w:t>
      </w:r>
    </w:p>
    <w:p w:rsidR="002E2FF7" w:rsidRPr="002E2FF7" w:rsidRDefault="00126A5C" w:rsidP="002E2FF7">
      <w:pPr>
        <w:pStyle w:val="2"/>
        <w:numPr>
          <w:ilvl w:val="0"/>
          <w:numId w:val="9"/>
        </w:numPr>
        <w:ind w:left="0" w:right="72"/>
        <w:rPr>
          <w:b w:val="0"/>
        </w:rPr>
      </w:pPr>
      <w:r w:rsidRPr="00126A5C">
        <w:rPr>
          <w:b w:val="0"/>
        </w:rPr>
        <w:t>Краткая характеристика участника или коллектива</w:t>
      </w:r>
      <w:r w:rsidR="002E2FF7">
        <w:rPr>
          <w:b w:val="0"/>
        </w:rPr>
        <w:t xml:space="preserve"> (мастера ДПТ)</w:t>
      </w:r>
      <w:r>
        <w:rPr>
          <w:b w:val="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45D2" w:rsidRDefault="00037136" w:rsidP="003D45D2">
      <w:pPr>
        <w:pStyle w:val="2"/>
        <w:numPr>
          <w:ilvl w:val="0"/>
          <w:numId w:val="9"/>
        </w:numPr>
        <w:ind w:left="0" w:right="72"/>
        <w:rPr>
          <w:b w:val="0"/>
        </w:rPr>
      </w:pPr>
      <w:r w:rsidRPr="003D45D2">
        <w:rPr>
          <w:b w:val="0"/>
        </w:rPr>
        <w:t>Индекс, почтовый адрес учреждения:</w:t>
      </w:r>
      <w:r w:rsidR="0026672A">
        <w:rPr>
          <w:b w:val="0"/>
        </w:rPr>
        <w:t>____________________________________________________________________________________________________________________________</w:t>
      </w:r>
    </w:p>
    <w:p w:rsidR="003D45D2" w:rsidRDefault="00037136" w:rsidP="003D45D2">
      <w:pPr>
        <w:pStyle w:val="2"/>
        <w:numPr>
          <w:ilvl w:val="0"/>
          <w:numId w:val="9"/>
        </w:numPr>
        <w:ind w:left="0" w:right="72"/>
        <w:rPr>
          <w:b w:val="0"/>
        </w:rPr>
      </w:pPr>
      <w:r w:rsidRPr="003D45D2">
        <w:rPr>
          <w:b w:val="0"/>
        </w:rPr>
        <w:t>Репертуар:</w:t>
      </w:r>
      <w:r w:rsidR="0026672A">
        <w:rPr>
          <w:b w:val="0"/>
        </w:rPr>
        <w:t>________________________________________________________________________________________________________________________________________________________________________________________________</w:t>
      </w:r>
    </w:p>
    <w:p w:rsidR="00037136" w:rsidRPr="003D45D2" w:rsidRDefault="00037136" w:rsidP="003D45D2">
      <w:pPr>
        <w:pStyle w:val="2"/>
        <w:numPr>
          <w:ilvl w:val="0"/>
          <w:numId w:val="9"/>
        </w:numPr>
        <w:ind w:left="0" w:right="72"/>
        <w:rPr>
          <w:b w:val="0"/>
        </w:rPr>
      </w:pPr>
      <w:r w:rsidRPr="003D45D2">
        <w:rPr>
          <w:b w:val="0"/>
        </w:rPr>
        <w:t>Техническое оснащение, необходимое для выступления:</w:t>
      </w:r>
      <w:r w:rsidR="0026672A">
        <w:rPr>
          <w:b w:val="0"/>
        </w:rPr>
        <w:t>___________________________________________________________________________________________________________________________</w:t>
      </w:r>
    </w:p>
    <w:p w:rsidR="00037136" w:rsidRDefault="00037136" w:rsidP="000E42BA">
      <w:pPr>
        <w:pStyle w:val="2"/>
        <w:ind w:left="1812" w:right="898"/>
        <w:jc w:val="center"/>
      </w:pPr>
    </w:p>
    <w:p w:rsidR="00037136" w:rsidRDefault="00037136" w:rsidP="000E42BA">
      <w:pPr>
        <w:pStyle w:val="2"/>
        <w:ind w:left="1812" w:right="898"/>
        <w:jc w:val="center"/>
      </w:pPr>
    </w:p>
    <w:p w:rsidR="00037136" w:rsidRDefault="00037136" w:rsidP="000E42BA">
      <w:pPr>
        <w:pStyle w:val="2"/>
        <w:ind w:left="1812" w:right="898"/>
        <w:jc w:val="center"/>
      </w:pPr>
    </w:p>
    <w:sectPr w:rsidR="00037136">
      <w:pgSz w:w="11910" w:h="16840"/>
      <w:pgMar w:top="6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C3154"/>
    <w:multiLevelType w:val="hybridMultilevel"/>
    <w:tmpl w:val="9E4C7348"/>
    <w:lvl w:ilvl="0" w:tplc="5610FBAC">
      <w:start w:val="5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">
    <w:nsid w:val="33A7519A"/>
    <w:multiLevelType w:val="hybridMultilevel"/>
    <w:tmpl w:val="76505992"/>
    <w:lvl w:ilvl="0" w:tplc="D3448248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ru-RU" w:bidi="ru-RU"/>
      </w:rPr>
    </w:lvl>
    <w:lvl w:ilvl="1" w:tplc="9892A598">
      <w:numFmt w:val="bullet"/>
      <w:lvlText w:val="•"/>
      <w:lvlJc w:val="left"/>
      <w:pPr>
        <w:ind w:left="1244" w:hanging="213"/>
      </w:pPr>
      <w:rPr>
        <w:rFonts w:hint="default"/>
        <w:lang w:val="ru-RU" w:eastAsia="ru-RU" w:bidi="ru-RU"/>
      </w:rPr>
    </w:lvl>
    <w:lvl w:ilvl="2" w:tplc="6756E640">
      <w:numFmt w:val="bullet"/>
      <w:lvlText w:val="•"/>
      <w:lvlJc w:val="left"/>
      <w:pPr>
        <w:ind w:left="2169" w:hanging="213"/>
      </w:pPr>
      <w:rPr>
        <w:rFonts w:hint="default"/>
        <w:lang w:val="ru-RU" w:eastAsia="ru-RU" w:bidi="ru-RU"/>
      </w:rPr>
    </w:lvl>
    <w:lvl w:ilvl="3" w:tplc="D7767E5C">
      <w:numFmt w:val="bullet"/>
      <w:lvlText w:val="•"/>
      <w:lvlJc w:val="left"/>
      <w:pPr>
        <w:ind w:left="3093" w:hanging="213"/>
      </w:pPr>
      <w:rPr>
        <w:rFonts w:hint="default"/>
        <w:lang w:val="ru-RU" w:eastAsia="ru-RU" w:bidi="ru-RU"/>
      </w:rPr>
    </w:lvl>
    <w:lvl w:ilvl="4" w:tplc="24288876">
      <w:numFmt w:val="bullet"/>
      <w:lvlText w:val="•"/>
      <w:lvlJc w:val="left"/>
      <w:pPr>
        <w:ind w:left="4018" w:hanging="213"/>
      </w:pPr>
      <w:rPr>
        <w:rFonts w:hint="default"/>
        <w:lang w:val="ru-RU" w:eastAsia="ru-RU" w:bidi="ru-RU"/>
      </w:rPr>
    </w:lvl>
    <w:lvl w:ilvl="5" w:tplc="A8B22792">
      <w:numFmt w:val="bullet"/>
      <w:lvlText w:val="•"/>
      <w:lvlJc w:val="left"/>
      <w:pPr>
        <w:ind w:left="4943" w:hanging="213"/>
      </w:pPr>
      <w:rPr>
        <w:rFonts w:hint="default"/>
        <w:lang w:val="ru-RU" w:eastAsia="ru-RU" w:bidi="ru-RU"/>
      </w:rPr>
    </w:lvl>
    <w:lvl w:ilvl="6" w:tplc="954CF012">
      <w:numFmt w:val="bullet"/>
      <w:lvlText w:val="•"/>
      <w:lvlJc w:val="left"/>
      <w:pPr>
        <w:ind w:left="5867" w:hanging="213"/>
      </w:pPr>
      <w:rPr>
        <w:rFonts w:hint="default"/>
        <w:lang w:val="ru-RU" w:eastAsia="ru-RU" w:bidi="ru-RU"/>
      </w:rPr>
    </w:lvl>
    <w:lvl w:ilvl="7" w:tplc="8572D572">
      <w:numFmt w:val="bullet"/>
      <w:lvlText w:val="•"/>
      <w:lvlJc w:val="left"/>
      <w:pPr>
        <w:ind w:left="6792" w:hanging="213"/>
      </w:pPr>
      <w:rPr>
        <w:rFonts w:hint="default"/>
        <w:lang w:val="ru-RU" w:eastAsia="ru-RU" w:bidi="ru-RU"/>
      </w:rPr>
    </w:lvl>
    <w:lvl w:ilvl="8" w:tplc="2AC4E640">
      <w:numFmt w:val="bullet"/>
      <w:lvlText w:val="•"/>
      <w:lvlJc w:val="left"/>
      <w:pPr>
        <w:ind w:left="7717" w:hanging="213"/>
      </w:pPr>
      <w:rPr>
        <w:rFonts w:hint="default"/>
        <w:lang w:val="ru-RU" w:eastAsia="ru-RU" w:bidi="ru-RU"/>
      </w:rPr>
    </w:lvl>
  </w:abstractNum>
  <w:abstractNum w:abstractNumId="2">
    <w:nsid w:val="39425AB6"/>
    <w:multiLevelType w:val="hybridMultilevel"/>
    <w:tmpl w:val="0374EF2C"/>
    <w:lvl w:ilvl="0" w:tplc="974E2266">
      <w:start w:val="6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471A0055"/>
    <w:multiLevelType w:val="hybridMultilevel"/>
    <w:tmpl w:val="D9D441BC"/>
    <w:lvl w:ilvl="0" w:tplc="39B65DE4">
      <w:start w:val="1"/>
      <w:numFmt w:val="upperRoman"/>
      <w:lvlText w:val="%1."/>
      <w:lvlJc w:val="left"/>
      <w:pPr>
        <w:ind w:left="351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C08A7F2">
      <w:numFmt w:val="bullet"/>
      <w:lvlText w:val="•"/>
      <w:lvlJc w:val="left"/>
      <w:pPr>
        <w:ind w:left="1280" w:hanging="250"/>
      </w:pPr>
      <w:rPr>
        <w:rFonts w:hint="default"/>
        <w:lang w:val="ru-RU" w:eastAsia="ru-RU" w:bidi="ru-RU"/>
      </w:rPr>
    </w:lvl>
    <w:lvl w:ilvl="2" w:tplc="89D083EC">
      <w:numFmt w:val="bullet"/>
      <w:lvlText w:val="•"/>
      <w:lvlJc w:val="left"/>
      <w:pPr>
        <w:ind w:left="2201" w:hanging="250"/>
      </w:pPr>
      <w:rPr>
        <w:rFonts w:hint="default"/>
        <w:lang w:val="ru-RU" w:eastAsia="ru-RU" w:bidi="ru-RU"/>
      </w:rPr>
    </w:lvl>
    <w:lvl w:ilvl="3" w:tplc="6254A2B6">
      <w:numFmt w:val="bullet"/>
      <w:lvlText w:val="•"/>
      <w:lvlJc w:val="left"/>
      <w:pPr>
        <w:ind w:left="3121" w:hanging="250"/>
      </w:pPr>
      <w:rPr>
        <w:rFonts w:hint="default"/>
        <w:lang w:val="ru-RU" w:eastAsia="ru-RU" w:bidi="ru-RU"/>
      </w:rPr>
    </w:lvl>
    <w:lvl w:ilvl="4" w:tplc="B75A9CC8">
      <w:numFmt w:val="bullet"/>
      <w:lvlText w:val="•"/>
      <w:lvlJc w:val="left"/>
      <w:pPr>
        <w:ind w:left="4042" w:hanging="250"/>
      </w:pPr>
      <w:rPr>
        <w:rFonts w:hint="default"/>
        <w:lang w:val="ru-RU" w:eastAsia="ru-RU" w:bidi="ru-RU"/>
      </w:rPr>
    </w:lvl>
    <w:lvl w:ilvl="5" w:tplc="3FBEDD0C">
      <w:numFmt w:val="bullet"/>
      <w:lvlText w:val="•"/>
      <w:lvlJc w:val="left"/>
      <w:pPr>
        <w:ind w:left="4963" w:hanging="250"/>
      </w:pPr>
      <w:rPr>
        <w:rFonts w:hint="default"/>
        <w:lang w:val="ru-RU" w:eastAsia="ru-RU" w:bidi="ru-RU"/>
      </w:rPr>
    </w:lvl>
    <w:lvl w:ilvl="6" w:tplc="954063F0">
      <w:numFmt w:val="bullet"/>
      <w:lvlText w:val="•"/>
      <w:lvlJc w:val="left"/>
      <w:pPr>
        <w:ind w:left="5883" w:hanging="250"/>
      </w:pPr>
      <w:rPr>
        <w:rFonts w:hint="default"/>
        <w:lang w:val="ru-RU" w:eastAsia="ru-RU" w:bidi="ru-RU"/>
      </w:rPr>
    </w:lvl>
    <w:lvl w:ilvl="7" w:tplc="6C927BE6">
      <w:numFmt w:val="bullet"/>
      <w:lvlText w:val="•"/>
      <w:lvlJc w:val="left"/>
      <w:pPr>
        <w:ind w:left="6804" w:hanging="250"/>
      </w:pPr>
      <w:rPr>
        <w:rFonts w:hint="default"/>
        <w:lang w:val="ru-RU" w:eastAsia="ru-RU" w:bidi="ru-RU"/>
      </w:rPr>
    </w:lvl>
    <w:lvl w:ilvl="8" w:tplc="A2A4DED0">
      <w:numFmt w:val="bullet"/>
      <w:lvlText w:val="•"/>
      <w:lvlJc w:val="left"/>
      <w:pPr>
        <w:ind w:left="7725" w:hanging="250"/>
      </w:pPr>
      <w:rPr>
        <w:rFonts w:hint="default"/>
        <w:lang w:val="ru-RU" w:eastAsia="ru-RU" w:bidi="ru-RU"/>
      </w:rPr>
    </w:lvl>
  </w:abstractNum>
  <w:abstractNum w:abstractNumId="4">
    <w:nsid w:val="4B401715"/>
    <w:multiLevelType w:val="hybridMultilevel"/>
    <w:tmpl w:val="7F5A1C1E"/>
    <w:lvl w:ilvl="0" w:tplc="FC8AFB0A">
      <w:start w:val="1"/>
      <w:numFmt w:val="decimal"/>
      <w:lvlText w:val="%1."/>
      <w:lvlJc w:val="left"/>
      <w:pPr>
        <w:ind w:left="102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66A8092">
      <w:numFmt w:val="bullet"/>
      <w:lvlText w:val="•"/>
      <w:lvlJc w:val="left"/>
      <w:pPr>
        <w:ind w:left="1046" w:hanging="357"/>
      </w:pPr>
      <w:rPr>
        <w:rFonts w:hint="default"/>
        <w:lang w:val="ru-RU" w:eastAsia="ru-RU" w:bidi="ru-RU"/>
      </w:rPr>
    </w:lvl>
    <w:lvl w:ilvl="2" w:tplc="073E59E4">
      <w:numFmt w:val="bullet"/>
      <w:lvlText w:val="•"/>
      <w:lvlJc w:val="left"/>
      <w:pPr>
        <w:ind w:left="1993" w:hanging="357"/>
      </w:pPr>
      <w:rPr>
        <w:rFonts w:hint="default"/>
        <w:lang w:val="ru-RU" w:eastAsia="ru-RU" w:bidi="ru-RU"/>
      </w:rPr>
    </w:lvl>
    <w:lvl w:ilvl="3" w:tplc="D62E1B44">
      <w:numFmt w:val="bullet"/>
      <w:lvlText w:val="•"/>
      <w:lvlJc w:val="left"/>
      <w:pPr>
        <w:ind w:left="2939" w:hanging="357"/>
      </w:pPr>
      <w:rPr>
        <w:rFonts w:hint="default"/>
        <w:lang w:val="ru-RU" w:eastAsia="ru-RU" w:bidi="ru-RU"/>
      </w:rPr>
    </w:lvl>
    <w:lvl w:ilvl="4" w:tplc="75CEC484">
      <w:numFmt w:val="bullet"/>
      <w:lvlText w:val="•"/>
      <w:lvlJc w:val="left"/>
      <w:pPr>
        <w:ind w:left="3886" w:hanging="357"/>
      </w:pPr>
      <w:rPr>
        <w:rFonts w:hint="default"/>
        <w:lang w:val="ru-RU" w:eastAsia="ru-RU" w:bidi="ru-RU"/>
      </w:rPr>
    </w:lvl>
    <w:lvl w:ilvl="5" w:tplc="A22887FE">
      <w:numFmt w:val="bullet"/>
      <w:lvlText w:val="•"/>
      <w:lvlJc w:val="left"/>
      <w:pPr>
        <w:ind w:left="4833" w:hanging="357"/>
      </w:pPr>
      <w:rPr>
        <w:rFonts w:hint="default"/>
        <w:lang w:val="ru-RU" w:eastAsia="ru-RU" w:bidi="ru-RU"/>
      </w:rPr>
    </w:lvl>
    <w:lvl w:ilvl="6" w:tplc="7D9063F0">
      <w:numFmt w:val="bullet"/>
      <w:lvlText w:val="•"/>
      <w:lvlJc w:val="left"/>
      <w:pPr>
        <w:ind w:left="5779" w:hanging="357"/>
      </w:pPr>
      <w:rPr>
        <w:rFonts w:hint="default"/>
        <w:lang w:val="ru-RU" w:eastAsia="ru-RU" w:bidi="ru-RU"/>
      </w:rPr>
    </w:lvl>
    <w:lvl w:ilvl="7" w:tplc="74347440">
      <w:numFmt w:val="bullet"/>
      <w:lvlText w:val="•"/>
      <w:lvlJc w:val="left"/>
      <w:pPr>
        <w:ind w:left="6726" w:hanging="357"/>
      </w:pPr>
      <w:rPr>
        <w:rFonts w:hint="default"/>
        <w:lang w:val="ru-RU" w:eastAsia="ru-RU" w:bidi="ru-RU"/>
      </w:rPr>
    </w:lvl>
    <w:lvl w:ilvl="8" w:tplc="4790C198">
      <w:numFmt w:val="bullet"/>
      <w:lvlText w:val="•"/>
      <w:lvlJc w:val="left"/>
      <w:pPr>
        <w:ind w:left="7673" w:hanging="357"/>
      </w:pPr>
      <w:rPr>
        <w:rFonts w:hint="default"/>
        <w:lang w:val="ru-RU" w:eastAsia="ru-RU" w:bidi="ru-RU"/>
      </w:rPr>
    </w:lvl>
  </w:abstractNum>
  <w:abstractNum w:abstractNumId="5">
    <w:nsid w:val="4D2419F8"/>
    <w:multiLevelType w:val="hybridMultilevel"/>
    <w:tmpl w:val="8340B576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D1B240A"/>
    <w:multiLevelType w:val="hybridMultilevel"/>
    <w:tmpl w:val="D9D441BC"/>
    <w:lvl w:ilvl="0" w:tplc="39B65DE4">
      <w:start w:val="1"/>
      <w:numFmt w:val="upperRoman"/>
      <w:lvlText w:val="%1."/>
      <w:lvlJc w:val="left"/>
      <w:pPr>
        <w:ind w:left="250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C08A7F2">
      <w:numFmt w:val="bullet"/>
      <w:lvlText w:val="•"/>
      <w:lvlJc w:val="left"/>
      <w:pPr>
        <w:ind w:left="1280" w:hanging="250"/>
      </w:pPr>
      <w:rPr>
        <w:rFonts w:hint="default"/>
        <w:lang w:val="ru-RU" w:eastAsia="ru-RU" w:bidi="ru-RU"/>
      </w:rPr>
    </w:lvl>
    <w:lvl w:ilvl="2" w:tplc="89D083EC">
      <w:numFmt w:val="bullet"/>
      <w:lvlText w:val="•"/>
      <w:lvlJc w:val="left"/>
      <w:pPr>
        <w:ind w:left="2201" w:hanging="250"/>
      </w:pPr>
      <w:rPr>
        <w:rFonts w:hint="default"/>
        <w:lang w:val="ru-RU" w:eastAsia="ru-RU" w:bidi="ru-RU"/>
      </w:rPr>
    </w:lvl>
    <w:lvl w:ilvl="3" w:tplc="6254A2B6">
      <w:numFmt w:val="bullet"/>
      <w:lvlText w:val="•"/>
      <w:lvlJc w:val="left"/>
      <w:pPr>
        <w:ind w:left="3121" w:hanging="250"/>
      </w:pPr>
      <w:rPr>
        <w:rFonts w:hint="default"/>
        <w:lang w:val="ru-RU" w:eastAsia="ru-RU" w:bidi="ru-RU"/>
      </w:rPr>
    </w:lvl>
    <w:lvl w:ilvl="4" w:tplc="B75A9CC8">
      <w:numFmt w:val="bullet"/>
      <w:lvlText w:val="•"/>
      <w:lvlJc w:val="left"/>
      <w:pPr>
        <w:ind w:left="4042" w:hanging="250"/>
      </w:pPr>
      <w:rPr>
        <w:rFonts w:hint="default"/>
        <w:lang w:val="ru-RU" w:eastAsia="ru-RU" w:bidi="ru-RU"/>
      </w:rPr>
    </w:lvl>
    <w:lvl w:ilvl="5" w:tplc="3FBEDD0C">
      <w:numFmt w:val="bullet"/>
      <w:lvlText w:val="•"/>
      <w:lvlJc w:val="left"/>
      <w:pPr>
        <w:ind w:left="4963" w:hanging="250"/>
      </w:pPr>
      <w:rPr>
        <w:rFonts w:hint="default"/>
        <w:lang w:val="ru-RU" w:eastAsia="ru-RU" w:bidi="ru-RU"/>
      </w:rPr>
    </w:lvl>
    <w:lvl w:ilvl="6" w:tplc="954063F0">
      <w:numFmt w:val="bullet"/>
      <w:lvlText w:val="•"/>
      <w:lvlJc w:val="left"/>
      <w:pPr>
        <w:ind w:left="5883" w:hanging="250"/>
      </w:pPr>
      <w:rPr>
        <w:rFonts w:hint="default"/>
        <w:lang w:val="ru-RU" w:eastAsia="ru-RU" w:bidi="ru-RU"/>
      </w:rPr>
    </w:lvl>
    <w:lvl w:ilvl="7" w:tplc="6C927BE6">
      <w:numFmt w:val="bullet"/>
      <w:lvlText w:val="•"/>
      <w:lvlJc w:val="left"/>
      <w:pPr>
        <w:ind w:left="6804" w:hanging="250"/>
      </w:pPr>
      <w:rPr>
        <w:rFonts w:hint="default"/>
        <w:lang w:val="ru-RU" w:eastAsia="ru-RU" w:bidi="ru-RU"/>
      </w:rPr>
    </w:lvl>
    <w:lvl w:ilvl="8" w:tplc="A2A4DED0">
      <w:numFmt w:val="bullet"/>
      <w:lvlText w:val="•"/>
      <w:lvlJc w:val="left"/>
      <w:pPr>
        <w:ind w:left="7725" w:hanging="250"/>
      </w:pPr>
      <w:rPr>
        <w:rFonts w:hint="default"/>
        <w:lang w:val="ru-RU" w:eastAsia="ru-RU" w:bidi="ru-RU"/>
      </w:rPr>
    </w:lvl>
  </w:abstractNum>
  <w:abstractNum w:abstractNumId="7">
    <w:nsid w:val="667158FE"/>
    <w:multiLevelType w:val="hybridMultilevel"/>
    <w:tmpl w:val="43A0E42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CA4202"/>
    <w:multiLevelType w:val="hybridMultilevel"/>
    <w:tmpl w:val="F70ADF9A"/>
    <w:lvl w:ilvl="0" w:tplc="BB1A6D58">
      <w:start w:val="1"/>
      <w:numFmt w:val="decimal"/>
      <w:lvlText w:val="%1."/>
      <w:lvlJc w:val="left"/>
      <w:pPr>
        <w:ind w:left="102" w:hanging="43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8DA8E96">
      <w:numFmt w:val="bullet"/>
      <w:lvlText w:val="•"/>
      <w:lvlJc w:val="left"/>
      <w:pPr>
        <w:ind w:left="1046" w:hanging="430"/>
      </w:pPr>
      <w:rPr>
        <w:rFonts w:hint="default"/>
        <w:lang w:val="ru-RU" w:eastAsia="ru-RU" w:bidi="ru-RU"/>
      </w:rPr>
    </w:lvl>
    <w:lvl w:ilvl="2" w:tplc="BBA8B626">
      <w:numFmt w:val="bullet"/>
      <w:lvlText w:val="•"/>
      <w:lvlJc w:val="left"/>
      <w:pPr>
        <w:ind w:left="1993" w:hanging="430"/>
      </w:pPr>
      <w:rPr>
        <w:rFonts w:hint="default"/>
        <w:lang w:val="ru-RU" w:eastAsia="ru-RU" w:bidi="ru-RU"/>
      </w:rPr>
    </w:lvl>
    <w:lvl w:ilvl="3" w:tplc="5FFA615E">
      <w:numFmt w:val="bullet"/>
      <w:lvlText w:val="•"/>
      <w:lvlJc w:val="left"/>
      <w:pPr>
        <w:ind w:left="2939" w:hanging="430"/>
      </w:pPr>
      <w:rPr>
        <w:rFonts w:hint="default"/>
        <w:lang w:val="ru-RU" w:eastAsia="ru-RU" w:bidi="ru-RU"/>
      </w:rPr>
    </w:lvl>
    <w:lvl w:ilvl="4" w:tplc="F2C4EBD6">
      <w:numFmt w:val="bullet"/>
      <w:lvlText w:val="•"/>
      <w:lvlJc w:val="left"/>
      <w:pPr>
        <w:ind w:left="3886" w:hanging="430"/>
      </w:pPr>
      <w:rPr>
        <w:rFonts w:hint="default"/>
        <w:lang w:val="ru-RU" w:eastAsia="ru-RU" w:bidi="ru-RU"/>
      </w:rPr>
    </w:lvl>
    <w:lvl w:ilvl="5" w:tplc="1A3238C6">
      <w:numFmt w:val="bullet"/>
      <w:lvlText w:val="•"/>
      <w:lvlJc w:val="left"/>
      <w:pPr>
        <w:ind w:left="4833" w:hanging="430"/>
      </w:pPr>
      <w:rPr>
        <w:rFonts w:hint="default"/>
        <w:lang w:val="ru-RU" w:eastAsia="ru-RU" w:bidi="ru-RU"/>
      </w:rPr>
    </w:lvl>
    <w:lvl w:ilvl="6" w:tplc="90664512">
      <w:numFmt w:val="bullet"/>
      <w:lvlText w:val="•"/>
      <w:lvlJc w:val="left"/>
      <w:pPr>
        <w:ind w:left="5779" w:hanging="430"/>
      </w:pPr>
      <w:rPr>
        <w:rFonts w:hint="default"/>
        <w:lang w:val="ru-RU" w:eastAsia="ru-RU" w:bidi="ru-RU"/>
      </w:rPr>
    </w:lvl>
    <w:lvl w:ilvl="7" w:tplc="1CB49EC0">
      <w:numFmt w:val="bullet"/>
      <w:lvlText w:val="•"/>
      <w:lvlJc w:val="left"/>
      <w:pPr>
        <w:ind w:left="6726" w:hanging="430"/>
      </w:pPr>
      <w:rPr>
        <w:rFonts w:hint="default"/>
        <w:lang w:val="ru-RU" w:eastAsia="ru-RU" w:bidi="ru-RU"/>
      </w:rPr>
    </w:lvl>
    <w:lvl w:ilvl="8" w:tplc="AB544140">
      <w:numFmt w:val="bullet"/>
      <w:lvlText w:val="•"/>
      <w:lvlJc w:val="left"/>
      <w:pPr>
        <w:ind w:left="7673" w:hanging="430"/>
      </w:pPr>
      <w:rPr>
        <w:rFonts w:hint="default"/>
        <w:lang w:val="ru-RU" w:eastAsia="ru-RU" w:bidi="ru-RU"/>
      </w:rPr>
    </w:lvl>
  </w:abstractNum>
  <w:abstractNum w:abstractNumId="9">
    <w:nsid w:val="77AE17BD"/>
    <w:multiLevelType w:val="hybridMultilevel"/>
    <w:tmpl w:val="AD2290A0"/>
    <w:lvl w:ilvl="0" w:tplc="3468CED8">
      <w:start w:val="6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3"/>
  </w:num>
  <w:num w:numId="5">
    <w:abstractNumId w:val="6"/>
  </w:num>
  <w:num w:numId="6">
    <w:abstractNumId w:val="5"/>
  </w:num>
  <w:num w:numId="7">
    <w:abstractNumId w:val="2"/>
  </w:num>
  <w:num w:numId="8">
    <w:abstractNumId w:val="0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753E4"/>
    <w:rsid w:val="0003227B"/>
    <w:rsid w:val="00037136"/>
    <w:rsid w:val="000747D8"/>
    <w:rsid w:val="00096993"/>
    <w:rsid w:val="000C72C2"/>
    <w:rsid w:val="000E42BA"/>
    <w:rsid w:val="000F5CD1"/>
    <w:rsid w:val="00107804"/>
    <w:rsid w:val="00126A5C"/>
    <w:rsid w:val="00166525"/>
    <w:rsid w:val="001930CD"/>
    <w:rsid w:val="001A4FF6"/>
    <w:rsid w:val="00223904"/>
    <w:rsid w:val="00241288"/>
    <w:rsid w:val="00247F24"/>
    <w:rsid w:val="00256BC0"/>
    <w:rsid w:val="0026672A"/>
    <w:rsid w:val="002E2FF7"/>
    <w:rsid w:val="003225A8"/>
    <w:rsid w:val="00344ED8"/>
    <w:rsid w:val="00350C81"/>
    <w:rsid w:val="003B4824"/>
    <w:rsid w:val="003D45D2"/>
    <w:rsid w:val="003E23E0"/>
    <w:rsid w:val="004032FC"/>
    <w:rsid w:val="004455AA"/>
    <w:rsid w:val="00450684"/>
    <w:rsid w:val="004568E1"/>
    <w:rsid w:val="00477A98"/>
    <w:rsid w:val="00480A94"/>
    <w:rsid w:val="004D2629"/>
    <w:rsid w:val="00501347"/>
    <w:rsid w:val="005C0422"/>
    <w:rsid w:val="005F6CF0"/>
    <w:rsid w:val="00692854"/>
    <w:rsid w:val="006F1EFA"/>
    <w:rsid w:val="007E375B"/>
    <w:rsid w:val="00811DBC"/>
    <w:rsid w:val="00814D26"/>
    <w:rsid w:val="00947E6C"/>
    <w:rsid w:val="009C61E5"/>
    <w:rsid w:val="00A32229"/>
    <w:rsid w:val="00A36D0B"/>
    <w:rsid w:val="00A547F7"/>
    <w:rsid w:val="00A7488C"/>
    <w:rsid w:val="00A85CB5"/>
    <w:rsid w:val="00B65141"/>
    <w:rsid w:val="00B753E4"/>
    <w:rsid w:val="00B95272"/>
    <w:rsid w:val="00C35BC0"/>
    <w:rsid w:val="00C62363"/>
    <w:rsid w:val="00D83249"/>
    <w:rsid w:val="00D96189"/>
    <w:rsid w:val="00E114A9"/>
    <w:rsid w:val="00E3191C"/>
    <w:rsid w:val="00E821BD"/>
    <w:rsid w:val="00E90EBF"/>
    <w:rsid w:val="00EF2205"/>
    <w:rsid w:val="00EF4477"/>
    <w:rsid w:val="00F70080"/>
    <w:rsid w:val="00FE5AEE"/>
    <w:rsid w:val="00FE7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184"/>
      <w:ind w:left="336" w:right="347"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0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/>
    </w:pPr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59"/>
    <w:rsid w:val="0081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36D0B"/>
    <w:rPr>
      <w:color w:val="0000FF" w:themeColor="hyperlink"/>
      <w:u w:val="single"/>
    </w:rPr>
  </w:style>
  <w:style w:type="paragraph" w:styleId="a7">
    <w:name w:val="No Spacing"/>
    <w:uiPriority w:val="1"/>
    <w:qFormat/>
    <w:rsid w:val="004568E1"/>
    <w:pPr>
      <w:widowControl/>
      <w:autoSpaceDE/>
      <w:autoSpaceDN/>
    </w:pPr>
    <w:rPr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09699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9699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kulturabuh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romts.veidelevsky2014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omts.veidelevsky2014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7535-4FF7-4B52-851B-E471028A8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795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27</cp:revision>
  <cp:lastPrinted>2020-01-17T08:24:00Z</cp:lastPrinted>
  <dcterms:created xsi:type="dcterms:W3CDTF">2019-01-14T13:35:00Z</dcterms:created>
  <dcterms:modified xsi:type="dcterms:W3CDTF">2020-01-17T12:30:00Z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2019-01-14T00:00:00Z</vt:filetime>
  </property>
</Properties>
</file>